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4A" w:rsidRPr="00C37EC1" w:rsidRDefault="00C37EC1" w:rsidP="00C37EC1">
      <w:pPr>
        <w:jc w:val="center"/>
        <w:rPr>
          <w:b/>
          <w:sz w:val="32"/>
        </w:rPr>
      </w:pPr>
      <w:r w:rsidRPr="00C37EC1">
        <w:rPr>
          <w:b/>
          <w:sz w:val="32"/>
        </w:rPr>
        <w:t>Southwestern Donkey and Mule Society</w:t>
      </w:r>
    </w:p>
    <w:p w:rsidR="00C37EC1" w:rsidRPr="00C37EC1" w:rsidRDefault="00C37EC1" w:rsidP="00C37EC1">
      <w:pPr>
        <w:jc w:val="center"/>
        <w:rPr>
          <w:b/>
        </w:rPr>
      </w:pPr>
      <w:r w:rsidRPr="00C37EC1">
        <w:rPr>
          <w:b/>
          <w:sz w:val="28"/>
        </w:rPr>
        <w:t>Board of Directors Meeting</w:t>
      </w:r>
    </w:p>
    <w:p w:rsidR="00C37EC1" w:rsidRDefault="00C37EC1" w:rsidP="00C37EC1">
      <w:pPr>
        <w:jc w:val="center"/>
        <w:rPr>
          <w:b/>
          <w:sz w:val="28"/>
        </w:rPr>
      </w:pPr>
      <w:r w:rsidRPr="00C37EC1">
        <w:rPr>
          <w:b/>
          <w:sz w:val="28"/>
        </w:rPr>
        <w:t>April 22, 2017</w:t>
      </w:r>
    </w:p>
    <w:p w:rsidR="00C37EC1" w:rsidRDefault="00C37EC1" w:rsidP="00C37EC1">
      <w:pPr>
        <w:spacing w:after="0"/>
        <w:rPr>
          <w:b/>
          <w:sz w:val="28"/>
        </w:rPr>
      </w:pPr>
    </w:p>
    <w:p w:rsidR="00C37EC1" w:rsidRPr="0035209D" w:rsidRDefault="00C37EC1" w:rsidP="00C37EC1">
      <w:pPr>
        <w:spacing w:after="0"/>
        <w:rPr>
          <w:b/>
          <w:sz w:val="24"/>
          <w:u w:val="single"/>
        </w:rPr>
      </w:pPr>
      <w:r w:rsidRPr="0035209D">
        <w:rPr>
          <w:b/>
          <w:sz w:val="24"/>
          <w:u w:val="single"/>
        </w:rPr>
        <w:t>Call to Order:</w:t>
      </w:r>
    </w:p>
    <w:p w:rsidR="00C37EC1" w:rsidRDefault="00C37EC1" w:rsidP="00C37EC1">
      <w:pPr>
        <w:spacing w:after="0"/>
        <w:rPr>
          <w:sz w:val="24"/>
        </w:rPr>
      </w:pPr>
    </w:p>
    <w:p w:rsidR="00C37EC1" w:rsidRDefault="00C37EC1" w:rsidP="00C37EC1">
      <w:pPr>
        <w:spacing w:after="0"/>
        <w:rPr>
          <w:sz w:val="24"/>
        </w:rPr>
      </w:pPr>
      <w:r>
        <w:rPr>
          <w:sz w:val="24"/>
        </w:rPr>
        <w:t xml:space="preserve">The Meeting was called to order at 4:52 p.m. at </w:t>
      </w:r>
      <w:r w:rsidR="004419B2">
        <w:rPr>
          <w:sz w:val="24"/>
        </w:rPr>
        <w:t>the Flying Bella Rosa Farm in Rio Vista.</w:t>
      </w:r>
    </w:p>
    <w:p w:rsidR="00C37EC1" w:rsidRDefault="00C37EC1" w:rsidP="00C37EC1">
      <w:pPr>
        <w:spacing w:after="0"/>
        <w:rPr>
          <w:sz w:val="24"/>
        </w:rPr>
      </w:pPr>
      <w:r>
        <w:rPr>
          <w:sz w:val="24"/>
        </w:rPr>
        <w:t xml:space="preserve">Attendees were Greg Schlosser, Mary Stewart, Shirley Knott, Donna Baethge, Jessica </w:t>
      </w:r>
      <w:proofErr w:type="spellStart"/>
      <w:r>
        <w:rPr>
          <w:sz w:val="24"/>
        </w:rPr>
        <w:t>Meuth</w:t>
      </w:r>
      <w:proofErr w:type="spellEnd"/>
      <w:r>
        <w:rPr>
          <w:sz w:val="24"/>
        </w:rPr>
        <w:t xml:space="preserve">, Dianne Smith, Kristin </w:t>
      </w:r>
      <w:proofErr w:type="spellStart"/>
      <w:r>
        <w:rPr>
          <w:sz w:val="24"/>
        </w:rPr>
        <w:t>Stolee</w:t>
      </w:r>
      <w:proofErr w:type="spellEnd"/>
      <w:r>
        <w:rPr>
          <w:sz w:val="24"/>
        </w:rPr>
        <w:t xml:space="preserve">, Robert </w:t>
      </w:r>
      <w:proofErr w:type="spellStart"/>
      <w:r>
        <w:rPr>
          <w:sz w:val="24"/>
        </w:rPr>
        <w:t>Polley</w:t>
      </w:r>
      <w:proofErr w:type="spellEnd"/>
      <w:r>
        <w:rPr>
          <w:sz w:val="24"/>
        </w:rPr>
        <w:t>, Lynda Cornell, Cayla Robbins, and Emily Lambeth.</w:t>
      </w:r>
    </w:p>
    <w:p w:rsidR="00C37EC1" w:rsidRDefault="00C37EC1" w:rsidP="00C37EC1">
      <w:pPr>
        <w:spacing w:after="0"/>
        <w:rPr>
          <w:sz w:val="24"/>
        </w:rPr>
      </w:pPr>
    </w:p>
    <w:p w:rsidR="00C37EC1" w:rsidRPr="0035209D" w:rsidRDefault="00C37EC1" w:rsidP="00C37EC1">
      <w:pPr>
        <w:spacing w:after="0"/>
        <w:rPr>
          <w:b/>
          <w:sz w:val="24"/>
          <w:u w:val="single"/>
        </w:rPr>
      </w:pPr>
      <w:r w:rsidRPr="0035209D">
        <w:rPr>
          <w:b/>
          <w:sz w:val="24"/>
          <w:u w:val="single"/>
        </w:rPr>
        <w:t>Minutes:</w:t>
      </w:r>
    </w:p>
    <w:p w:rsidR="00C37EC1" w:rsidRDefault="00C37EC1" w:rsidP="00C37EC1">
      <w:pPr>
        <w:spacing w:after="0"/>
        <w:rPr>
          <w:sz w:val="24"/>
        </w:rPr>
      </w:pPr>
    </w:p>
    <w:p w:rsidR="00C37EC1" w:rsidRDefault="00C37EC1" w:rsidP="00C37EC1">
      <w:pPr>
        <w:spacing w:after="0"/>
        <w:rPr>
          <w:sz w:val="24"/>
        </w:rPr>
      </w:pPr>
      <w:r>
        <w:rPr>
          <w:sz w:val="24"/>
        </w:rPr>
        <w:t>The January 7, 2017 minutes were read by Donna Baethge and amended to reflect Emily Lambeth’s name was misspelled.  The minutes were approved as amended.</w:t>
      </w:r>
    </w:p>
    <w:p w:rsidR="00C37EC1" w:rsidRDefault="00C37EC1" w:rsidP="00C37EC1">
      <w:pPr>
        <w:spacing w:after="0"/>
        <w:rPr>
          <w:sz w:val="24"/>
        </w:rPr>
      </w:pPr>
    </w:p>
    <w:p w:rsidR="00C37EC1" w:rsidRPr="0035209D" w:rsidRDefault="00C37EC1" w:rsidP="00C37EC1">
      <w:pPr>
        <w:spacing w:after="0"/>
        <w:rPr>
          <w:b/>
          <w:sz w:val="24"/>
          <w:u w:val="single"/>
        </w:rPr>
      </w:pPr>
      <w:r w:rsidRPr="0035209D">
        <w:rPr>
          <w:b/>
          <w:sz w:val="24"/>
          <w:u w:val="single"/>
        </w:rPr>
        <w:t>Treasurer’s Report:</w:t>
      </w:r>
    </w:p>
    <w:p w:rsidR="00C37EC1" w:rsidRDefault="00C37EC1" w:rsidP="00C37EC1">
      <w:pPr>
        <w:spacing w:after="0"/>
        <w:rPr>
          <w:sz w:val="24"/>
        </w:rPr>
      </w:pPr>
    </w:p>
    <w:p w:rsidR="00C37EC1" w:rsidRDefault="0035209D" w:rsidP="00C37EC1">
      <w:pPr>
        <w:spacing w:after="0"/>
        <w:rPr>
          <w:sz w:val="24"/>
        </w:rPr>
      </w:pPr>
      <w:r>
        <w:rPr>
          <w:sz w:val="24"/>
        </w:rPr>
        <w:t>Shirley Knott distributed t</w:t>
      </w:r>
      <w:r w:rsidR="00C37EC1">
        <w:rPr>
          <w:sz w:val="24"/>
        </w:rPr>
        <w:t xml:space="preserve">he 2017 Fort Worth Stock Show Income/Expense Report, SDMS Financial Information 2016, and </w:t>
      </w:r>
      <w:r w:rsidR="007F2D79">
        <w:rPr>
          <w:sz w:val="24"/>
        </w:rPr>
        <w:t>a Balance Sheet dated April 21</w:t>
      </w:r>
      <w:r w:rsidR="004419B2">
        <w:rPr>
          <w:sz w:val="24"/>
        </w:rPr>
        <w:t xml:space="preserve">, 2017.  </w:t>
      </w:r>
      <w:r w:rsidR="007F2D79">
        <w:rPr>
          <w:sz w:val="24"/>
        </w:rPr>
        <w:t xml:space="preserve">Dianne Smith </w:t>
      </w:r>
      <w:r w:rsidR="004419B2">
        <w:rPr>
          <w:sz w:val="24"/>
        </w:rPr>
        <w:t xml:space="preserve">made a motion to accept the Treasurer’s Report </w:t>
      </w:r>
      <w:r w:rsidR="007F2D79">
        <w:rPr>
          <w:sz w:val="24"/>
        </w:rPr>
        <w:t>and Lynda Cornell</w:t>
      </w:r>
      <w:r w:rsidR="004419B2">
        <w:rPr>
          <w:sz w:val="24"/>
        </w:rPr>
        <w:t xml:space="preserve"> seconded the motion.  Motion carried</w:t>
      </w:r>
      <w:r w:rsidR="007F2D79">
        <w:rPr>
          <w:sz w:val="24"/>
        </w:rPr>
        <w:t>.</w:t>
      </w:r>
    </w:p>
    <w:p w:rsidR="007F2D79" w:rsidRDefault="007F2D79" w:rsidP="00C37EC1">
      <w:pPr>
        <w:spacing w:after="0"/>
        <w:rPr>
          <w:sz w:val="24"/>
        </w:rPr>
      </w:pPr>
    </w:p>
    <w:p w:rsidR="007F2D79" w:rsidRPr="0035209D" w:rsidRDefault="007F2D79" w:rsidP="00C37EC1">
      <w:pPr>
        <w:spacing w:after="0"/>
        <w:rPr>
          <w:b/>
          <w:sz w:val="24"/>
          <w:u w:val="single"/>
        </w:rPr>
      </w:pPr>
      <w:r w:rsidRPr="0035209D">
        <w:rPr>
          <w:b/>
          <w:sz w:val="24"/>
          <w:u w:val="single"/>
        </w:rPr>
        <w:t>Committee Report:</w:t>
      </w:r>
    </w:p>
    <w:p w:rsidR="007F2D79" w:rsidRDefault="007F2D79" w:rsidP="00C37EC1">
      <w:pPr>
        <w:spacing w:after="0"/>
        <w:rPr>
          <w:sz w:val="24"/>
        </w:rPr>
      </w:pPr>
    </w:p>
    <w:p w:rsidR="00246FD8" w:rsidRDefault="007F2D79" w:rsidP="00C37EC1">
      <w:pPr>
        <w:spacing w:after="0"/>
        <w:rPr>
          <w:sz w:val="24"/>
        </w:rPr>
      </w:pPr>
      <w:r>
        <w:rPr>
          <w:sz w:val="24"/>
        </w:rPr>
        <w:t xml:space="preserve">Lynda Cornell reported on the upcoming SDMS </w:t>
      </w:r>
      <w:proofErr w:type="spellStart"/>
      <w:r>
        <w:rPr>
          <w:sz w:val="24"/>
        </w:rPr>
        <w:t>ClASSic</w:t>
      </w:r>
      <w:proofErr w:type="spellEnd"/>
      <w:r>
        <w:rPr>
          <w:sz w:val="24"/>
        </w:rPr>
        <w:t>.  Judges and arena are secured.  There is no commitment from</w:t>
      </w:r>
      <w:r w:rsidR="004419B2">
        <w:rPr>
          <w:sz w:val="24"/>
        </w:rPr>
        <w:t xml:space="preserve"> the</w:t>
      </w:r>
      <w:r>
        <w:rPr>
          <w:sz w:val="24"/>
        </w:rPr>
        <w:t xml:space="preserve"> 4H coordinator </w:t>
      </w:r>
      <w:proofErr w:type="gramStart"/>
      <w:r>
        <w:rPr>
          <w:sz w:val="24"/>
        </w:rPr>
        <w:t>at this time</w:t>
      </w:r>
      <w:proofErr w:type="gramEnd"/>
      <w:r>
        <w:rPr>
          <w:sz w:val="24"/>
        </w:rPr>
        <w:t xml:space="preserve">.  Everything is ordered.  Circle T will provide ice for chests. </w:t>
      </w:r>
      <w:r w:rsidR="00246FD8">
        <w:rPr>
          <w:sz w:val="24"/>
        </w:rPr>
        <w:t xml:space="preserve">Debra Nowlin </w:t>
      </w:r>
      <w:r>
        <w:rPr>
          <w:sz w:val="24"/>
        </w:rPr>
        <w:t xml:space="preserve">Keith volunteered to be our Ring Steward for the judge all day Saturday.  Emily Lambeth volunteered to be Ring Steward on </w:t>
      </w:r>
      <w:r w:rsidR="00246FD8">
        <w:rPr>
          <w:sz w:val="24"/>
        </w:rPr>
        <w:t>Sunday.   Donna Baethge will be gate keeper Friday morning, and Sarah will be gate keeper Friday afternoon.   Lynda Cornell</w:t>
      </w:r>
      <w:r w:rsidR="004419B2">
        <w:rPr>
          <w:sz w:val="24"/>
        </w:rPr>
        <w:t xml:space="preserve"> </w:t>
      </w:r>
      <w:r>
        <w:rPr>
          <w:sz w:val="24"/>
        </w:rPr>
        <w:t xml:space="preserve">contacted Country donuts.  They do not deliver.  Mary Stewart volunteered to pick up donuts.  </w:t>
      </w:r>
      <w:r w:rsidR="00C2146C">
        <w:rPr>
          <w:sz w:val="24"/>
        </w:rPr>
        <w:t xml:space="preserve">Jackie Bien, Youth Coordinator, will bring watermelon and supervise the Youth Swim.  </w:t>
      </w:r>
      <w:r>
        <w:rPr>
          <w:sz w:val="24"/>
        </w:rPr>
        <w:t xml:space="preserve">Emily Lambeth will bring 6 cases (40 per) of water.  Donna Baethge will bring 6 gallons of water for the Keurig Coffee Maker.  </w:t>
      </w:r>
      <w:r w:rsidR="00246FD8">
        <w:rPr>
          <w:sz w:val="24"/>
        </w:rPr>
        <w:t>Kristin will provide Keurig coffee and creamer at check</w:t>
      </w:r>
      <w:r w:rsidR="004419B2">
        <w:rPr>
          <w:sz w:val="24"/>
        </w:rPr>
        <w:t xml:space="preserve"> </w:t>
      </w:r>
      <w:r w:rsidR="00246FD8">
        <w:rPr>
          <w:sz w:val="24"/>
        </w:rPr>
        <w:t xml:space="preserve">in.  </w:t>
      </w:r>
      <w:r w:rsidR="00124D43">
        <w:rPr>
          <w:sz w:val="24"/>
        </w:rPr>
        <w:t xml:space="preserve">There will be (4) drawings each day for exhibitor appreciation gifts.  </w:t>
      </w:r>
      <w:r w:rsidR="00246FD8">
        <w:rPr>
          <w:sz w:val="24"/>
        </w:rPr>
        <w:t xml:space="preserve">We cannot bring any obstacles into the upper warm up arena or they will charge us for it. </w:t>
      </w:r>
      <w:r w:rsidR="00124D43">
        <w:rPr>
          <w:sz w:val="24"/>
        </w:rPr>
        <w:t xml:space="preserve"> </w:t>
      </w:r>
    </w:p>
    <w:p w:rsidR="00246FD8" w:rsidRDefault="00246FD8" w:rsidP="00C37EC1">
      <w:pPr>
        <w:spacing w:after="0"/>
        <w:rPr>
          <w:sz w:val="24"/>
        </w:rPr>
      </w:pPr>
    </w:p>
    <w:p w:rsidR="00246FD8" w:rsidRDefault="00246FD8" w:rsidP="00C37EC1">
      <w:pPr>
        <w:spacing w:after="0"/>
        <w:rPr>
          <w:sz w:val="24"/>
        </w:rPr>
      </w:pPr>
      <w:r>
        <w:rPr>
          <w:sz w:val="24"/>
        </w:rPr>
        <w:t xml:space="preserve">There were two designs for a T-Shirt presented by Jessica </w:t>
      </w:r>
      <w:proofErr w:type="spellStart"/>
      <w:r>
        <w:rPr>
          <w:sz w:val="24"/>
        </w:rPr>
        <w:t>Meuth</w:t>
      </w:r>
      <w:proofErr w:type="spellEnd"/>
      <w:r>
        <w:rPr>
          <w:sz w:val="24"/>
        </w:rPr>
        <w:t>.   Donna Baethge made a motion to</w:t>
      </w:r>
      <w:r w:rsidR="00153A7D">
        <w:rPr>
          <w:sz w:val="24"/>
        </w:rPr>
        <w:t xml:space="preserve"> go with</w:t>
      </w:r>
      <w:r>
        <w:rPr>
          <w:sz w:val="24"/>
        </w:rPr>
        <w:t xml:space="preserve"> the black shirt with tan logo.   A second was made by Emily Lambeth.  Motion carried.   It was suggested </w:t>
      </w:r>
      <w:r w:rsidR="00153A7D">
        <w:rPr>
          <w:sz w:val="24"/>
        </w:rPr>
        <w:t xml:space="preserve">a tan shirt with black lettering could be used for Volunteer Staff shirts. Mary Stewart made a motion, and Dianne Smith seconded the motion to accept the tan and black shirts for the volunteer staff.  Motion carried.  </w:t>
      </w:r>
    </w:p>
    <w:p w:rsidR="0035209D" w:rsidRDefault="0035209D" w:rsidP="00C37EC1">
      <w:pPr>
        <w:spacing w:after="0"/>
        <w:rPr>
          <w:sz w:val="24"/>
        </w:rPr>
      </w:pPr>
    </w:p>
    <w:p w:rsidR="0035209D" w:rsidRDefault="0035209D" w:rsidP="00C37EC1">
      <w:pPr>
        <w:spacing w:after="0"/>
        <w:rPr>
          <w:sz w:val="24"/>
        </w:rPr>
      </w:pPr>
    </w:p>
    <w:p w:rsidR="00153A7D" w:rsidRDefault="00153A7D" w:rsidP="00C37EC1">
      <w:pPr>
        <w:spacing w:after="0"/>
        <w:rPr>
          <w:sz w:val="24"/>
        </w:rPr>
      </w:pPr>
    </w:p>
    <w:p w:rsidR="00153A7D" w:rsidRPr="0035209D" w:rsidRDefault="00153A7D" w:rsidP="00C37EC1">
      <w:pPr>
        <w:spacing w:after="0"/>
        <w:rPr>
          <w:b/>
          <w:sz w:val="24"/>
          <w:u w:val="single"/>
        </w:rPr>
      </w:pPr>
      <w:r w:rsidRPr="0035209D">
        <w:rPr>
          <w:b/>
          <w:sz w:val="24"/>
          <w:u w:val="single"/>
        </w:rPr>
        <w:t>Policy and Bylaws:</w:t>
      </w:r>
    </w:p>
    <w:p w:rsidR="00153A7D" w:rsidRDefault="00153A7D" w:rsidP="00C37EC1">
      <w:pPr>
        <w:spacing w:after="0"/>
        <w:rPr>
          <w:sz w:val="24"/>
        </w:rPr>
      </w:pPr>
    </w:p>
    <w:p w:rsidR="00153A7D" w:rsidRDefault="00153A7D" w:rsidP="00C37EC1">
      <w:pPr>
        <w:spacing w:after="0"/>
        <w:rPr>
          <w:sz w:val="24"/>
        </w:rPr>
      </w:pPr>
      <w:r>
        <w:rPr>
          <w:sz w:val="24"/>
        </w:rPr>
        <w:t xml:space="preserve">Vicky Taylor asked Donna Baethge to send an email to members asking for suggestions on any changes they would like to see made.  </w:t>
      </w:r>
    </w:p>
    <w:p w:rsidR="00153A7D" w:rsidRDefault="00153A7D" w:rsidP="00C37EC1">
      <w:pPr>
        <w:spacing w:after="0"/>
        <w:rPr>
          <w:sz w:val="24"/>
        </w:rPr>
      </w:pPr>
    </w:p>
    <w:p w:rsidR="00153A7D" w:rsidRDefault="00153A7D" w:rsidP="00C37EC1">
      <w:pPr>
        <w:spacing w:after="0"/>
        <w:rPr>
          <w:sz w:val="24"/>
        </w:rPr>
      </w:pPr>
      <w:r w:rsidRPr="0048550E">
        <w:rPr>
          <w:b/>
          <w:sz w:val="24"/>
          <w:u w:val="single"/>
        </w:rPr>
        <w:t>Scholarship Committee:</w:t>
      </w:r>
      <w:r>
        <w:rPr>
          <w:sz w:val="24"/>
        </w:rPr>
        <w:t xml:space="preserve">  no report </w:t>
      </w:r>
      <w:proofErr w:type="gramStart"/>
      <w:r>
        <w:rPr>
          <w:sz w:val="24"/>
        </w:rPr>
        <w:t>at this time</w:t>
      </w:r>
      <w:proofErr w:type="gramEnd"/>
      <w:r>
        <w:rPr>
          <w:sz w:val="24"/>
        </w:rPr>
        <w:t>.</w:t>
      </w:r>
    </w:p>
    <w:p w:rsidR="00153A7D" w:rsidRDefault="00153A7D" w:rsidP="00C37EC1">
      <w:pPr>
        <w:spacing w:after="0"/>
        <w:rPr>
          <w:sz w:val="24"/>
        </w:rPr>
      </w:pPr>
    </w:p>
    <w:p w:rsidR="0048550E" w:rsidRPr="0048550E" w:rsidRDefault="0048550E" w:rsidP="00C37EC1">
      <w:pPr>
        <w:spacing w:after="0"/>
        <w:rPr>
          <w:b/>
          <w:sz w:val="24"/>
          <w:u w:val="single"/>
        </w:rPr>
      </w:pPr>
      <w:r w:rsidRPr="0048550E">
        <w:rPr>
          <w:b/>
          <w:sz w:val="24"/>
          <w:u w:val="single"/>
        </w:rPr>
        <w:t xml:space="preserve">Old Business:  </w:t>
      </w:r>
    </w:p>
    <w:p w:rsidR="0048550E" w:rsidRDefault="0048550E" w:rsidP="00C37EC1">
      <w:pPr>
        <w:spacing w:after="0"/>
        <w:rPr>
          <w:sz w:val="24"/>
        </w:rPr>
      </w:pPr>
    </w:p>
    <w:p w:rsidR="0048550E" w:rsidRDefault="0048550E" w:rsidP="00C37EC1">
      <w:pPr>
        <w:spacing w:after="0"/>
        <w:rPr>
          <w:sz w:val="24"/>
        </w:rPr>
      </w:pPr>
      <w:r>
        <w:rPr>
          <w:sz w:val="24"/>
        </w:rPr>
        <w:t>Membership:  It was reported that the Membership List is not posted on the websi</w:t>
      </w:r>
      <w:r w:rsidR="00377CFE">
        <w:rPr>
          <w:sz w:val="24"/>
        </w:rPr>
        <w:t xml:space="preserve">te.  Donna Baethge will check </w:t>
      </w:r>
      <w:r>
        <w:rPr>
          <w:sz w:val="24"/>
        </w:rPr>
        <w:t>and update it as necessary.</w:t>
      </w:r>
      <w:r w:rsidR="00377CFE">
        <w:rPr>
          <w:sz w:val="24"/>
        </w:rPr>
        <w:t xml:space="preserve"> </w:t>
      </w:r>
    </w:p>
    <w:p w:rsidR="00153A7D" w:rsidRDefault="00153A7D" w:rsidP="00C37EC1">
      <w:pPr>
        <w:spacing w:after="0"/>
        <w:rPr>
          <w:sz w:val="24"/>
        </w:rPr>
      </w:pPr>
    </w:p>
    <w:p w:rsidR="00153A7D" w:rsidRDefault="00153A7D" w:rsidP="00C37EC1">
      <w:pPr>
        <w:spacing w:after="0"/>
        <w:rPr>
          <w:sz w:val="24"/>
        </w:rPr>
      </w:pPr>
      <w:r>
        <w:rPr>
          <w:sz w:val="24"/>
        </w:rPr>
        <w:t xml:space="preserve">The Long Ears Festival dates are not available.   Mary Stewart asked if there are any other </w:t>
      </w:r>
      <w:r w:rsidR="0035209D">
        <w:rPr>
          <w:sz w:val="24"/>
        </w:rPr>
        <w:t>facilities available.  Nails Cr</w:t>
      </w:r>
      <w:r w:rsidR="004419B2">
        <w:rPr>
          <w:sz w:val="24"/>
        </w:rPr>
        <w:t>eek was suggested</w:t>
      </w:r>
      <w:r>
        <w:rPr>
          <w:sz w:val="24"/>
        </w:rPr>
        <w:t>.  Greg Schlosser will see if Nails Creek has an opening on that date.  Mary Stewart will check with Bandera.  Greg Schlosse</w:t>
      </w:r>
      <w:r w:rsidR="0035209D">
        <w:rPr>
          <w:sz w:val="24"/>
        </w:rPr>
        <w:t>r and Mary Stewart will work to</w:t>
      </w:r>
      <w:r>
        <w:rPr>
          <w:sz w:val="24"/>
        </w:rPr>
        <w:t xml:space="preserve">gether to locate another facility.  </w:t>
      </w:r>
    </w:p>
    <w:p w:rsidR="00153A7D" w:rsidRDefault="00153A7D" w:rsidP="00C37EC1">
      <w:pPr>
        <w:spacing w:after="0"/>
        <w:rPr>
          <w:sz w:val="24"/>
        </w:rPr>
      </w:pPr>
    </w:p>
    <w:p w:rsidR="00153A7D" w:rsidRPr="0035209D" w:rsidRDefault="00153A7D" w:rsidP="00C37EC1">
      <w:pPr>
        <w:spacing w:after="0"/>
        <w:rPr>
          <w:b/>
          <w:sz w:val="24"/>
          <w:u w:val="single"/>
        </w:rPr>
      </w:pPr>
      <w:r w:rsidRPr="0035209D">
        <w:rPr>
          <w:b/>
          <w:sz w:val="24"/>
          <w:u w:val="single"/>
        </w:rPr>
        <w:t>New Business:</w:t>
      </w:r>
    </w:p>
    <w:p w:rsidR="00153A7D" w:rsidRDefault="00153A7D" w:rsidP="00C37EC1">
      <w:pPr>
        <w:spacing w:after="0"/>
        <w:rPr>
          <w:sz w:val="24"/>
        </w:rPr>
      </w:pPr>
    </w:p>
    <w:p w:rsidR="00153A7D" w:rsidRDefault="00153A7D" w:rsidP="00C37EC1">
      <w:pPr>
        <w:spacing w:after="0"/>
        <w:rPr>
          <w:sz w:val="24"/>
        </w:rPr>
      </w:pPr>
      <w:r w:rsidRPr="0035209D">
        <w:rPr>
          <w:sz w:val="24"/>
        </w:rPr>
        <w:t>Belton Show:</w:t>
      </w:r>
      <w:r>
        <w:rPr>
          <w:sz w:val="24"/>
        </w:rPr>
        <w:t xml:space="preserve">  </w:t>
      </w:r>
      <w:r w:rsidR="007A6995">
        <w:rPr>
          <w:sz w:val="24"/>
        </w:rPr>
        <w:t>Dianne Smith suggested</w:t>
      </w:r>
      <w:r w:rsidR="004419B2">
        <w:rPr>
          <w:sz w:val="24"/>
        </w:rPr>
        <w:t xml:space="preserve"> re-naming the Spooktacular to T</w:t>
      </w:r>
      <w:r w:rsidR="007A6995">
        <w:rPr>
          <w:sz w:val="24"/>
        </w:rPr>
        <w:t xml:space="preserve">he Silver Dollar Show.  Awards could be plaques with a silver </w:t>
      </w:r>
      <w:r w:rsidR="00856CF1">
        <w:rPr>
          <w:sz w:val="24"/>
        </w:rPr>
        <w:t>dollar on them.  Cost is low.  There was d</w:t>
      </w:r>
      <w:r w:rsidR="007A6995">
        <w:rPr>
          <w:sz w:val="24"/>
        </w:rPr>
        <w:t xml:space="preserve">iscussion regarding </w:t>
      </w:r>
      <w:r w:rsidR="0035209D">
        <w:rPr>
          <w:sz w:val="24"/>
        </w:rPr>
        <w:t>making this show a double-point</w:t>
      </w:r>
      <w:r w:rsidR="007A6995">
        <w:rPr>
          <w:sz w:val="24"/>
        </w:rPr>
        <w:t xml:space="preserve"> </w:t>
      </w:r>
      <w:r w:rsidR="0035209D">
        <w:rPr>
          <w:sz w:val="24"/>
        </w:rPr>
        <w:t xml:space="preserve">show </w:t>
      </w:r>
      <w:r w:rsidR="007A6995">
        <w:rPr>
          <w:sz w:val="24"/>
        </w:rPr>
        <w:t xml:space="preserve">or </w:t>
      </w:r>
      <w:r w:rsidR="00856CF1">
        <w:rPr>
          <w:sz w:val="24"/>
        </w:rPr>
        <w:t>have two</w:t>
      </w:r>
      <w:r w:rsidR="007A6995">
        <w:rPr>
          <w:sz w:val="24"/>
        </w:rPr>
        <w:t xml:space="preserve"> judges to increase </w:t>
      </w:r>
      <w:r w:rsidR="00856CF1">
        <w:rPr>
          <w:sz w:val="24"/>
        </w:rPr>
        <w:t xml:space="preserve">participation.  </w:t>
      </w:r>
    </w:p>
    <w:p w:rsidR="00856CF1" w:rsidRDefault="00856CF1" w:rsidP="00C37EC1">
      <w:pPr>
        <w:spacing w:after="0"/>
        <w:rPr>
          <w:sz w:val="24"/>
        </w:rPr>
      </w:pPr>
    </w:p>
    <w:p w:rsidR="00856CF1" w:rsidRDefault="00856CF1" w:rsidP="00C37EC1">
      <w:pPr>
        <w:spacing w:after="0"/>
        <w:rPr>
          <w:sz w:val="24"/>
        </w:rPr>
      </w:pPr>
      <w:r>
        <w:rPr>
          <w:sz w:val="24"/>
        </w:rPr>
        <w:t xml:space="preserve">Shirley Knott stated we do not file Income Tax Returns, she uses an E-post card because </w:t>
      </w:r>
      <w:r w:rsidR="004419B2">
        <w:rPr>
          <w:sz w:val="24"/>
        </w:rPr>
        <w:t>our</w:t>
      </w:r>
      <w:r>
        <w:rPr>
          <w:sz w:val="24"/>
        </w:rPr>
        <w:t xml:space="preserve"> average </w:t>
      </w:r>
      <w:r w:rsidR="0035209D">
        <w:rPr>
          <w:sz w:val="24"/>
        </w:rPr>
        <w:t>income is</w:t>
      </w:r>
      <w:r>
        <w:rPr>
          <w:sz w:val="24"/>
        </w:rPr>
        <w:t xml:space="preserve"> less than $50,000</w:t>
      </w:r>
      <w:r w:rsidR="0048550E">
        <w:rPr>
          <w:sz w:val="24"/>
        </w:rPr>
        <w:t xml:space="preserve"> for the three (3) most recent years</w:t>
      </w:r>
      <w:r>
        <w:rPr>
          <w:sz w:val="24"/>
        </w:rPr>
        <w:t>.</w:t>
      </w:r>
    </w:p>
    <w:p w:rsidR="00856CF1" w:rsidRDefault="00856CF1" w:rsidP="00C37EC1">
      <w:pPr>
        <w:spacing w:after="0"/>
        <w:rPr>
          <w:sz w:val="24"/>
        </w:rPr>
      </w:pPr>
    </w:p>
    <w:p w:rsidR="00856CF1" w:rsidRDefault="00856CF1" w:rsidP="00C37EC1">
      <w:pPr>
        <w:spacing w:after="0"/>
        <w:rPr>
          <w:sz w:val="24"/>
        </w:rPr>
      </w:pPr>
      <w:r>
        <w:rPr>
          <w:sz w:val="24"/>
        </w:rPr>
        <w:t xml:space="preserve">Shirley Knott has </w:t>
      </w:r>
      <w:r w:rsidR="00C2146C">
        <w:rPr>
          <w:sz w:val="24"/>
        </w:rPr>
        <w:t>1 gift card from</w:t>
      </w:r>
      <w:r>
        <w:rPr>
          <w:sz w:val="24"/>
        </w:rPr>
        <w:t xml:space="preserve"> Jeffers for</w:t>
      </w:r>
      <w:bookmarkStart w:id="0" w:name="_GoBack"/>
      <w:bookmarkEnd w:id="0"/>
      <w:r>
        <w:rPr>
          <w:sz w:val="24"/>
        </w:rPr>
        <w:t xml:space="preserve"> auctions or awards, and has driving aprons and 8 mugs from previous shows.  Shirley suggested we use these for </w:t>
      </w:r>
      <w:r w:rsidR="00377CFE">
        <w:rPr>
          <w:sz w:val="24"/>
        </w:rPr>
        <w:t xml:space="preserve">the exhibitor appreciation drawings at the </w:t>
      </w:r>
      <w:proofErr w:type="spellStart"/>
      <w:r w:rsidR="00377CFE">
        <w:rPr>
          <w:sz w:val="24"/>
        </w:rPr>
        <w:t>ClASSic</w:t>
      </w:r>
      <w:proofErr w:type="spellEnd"/>
      <w:r>
        <w:rPr>
          <w:sz w:val="24"/>
        </w:rPr>
        <w:t xml:space="preserve">. </w:t>
      </w:r>
    </w:p>
    <w:p w:rsidR="00856CF1" w:rsidRDefault="00856CF1" w:rsidP="00C37EC1">
      <w:pPr>
        <w:spacing w:after="0"/>
        <w:rPr>
          <w:sz w:val="24"/>
        </w:rPr>
      </w:pPr>
    </w:p>
    <w:p w:rsidR="00856CF1" w:rsidRDefault="00856CF1" w:rsidP="00C37EC1">
      <w:pPr>
        <w:spacing w:after="0"/>
        <w:rPr>
          <w:sz w:val="24"/>
        </w:rPr>
      </w:pPr>
      <w:r>
        <w:rPr>
          <w:sz w:val="24"/>
        </w:rPr>
        <w:t>The next Board Meeting will be August 12, 2017 at 11:00 a.m. at Dan’s in Waco.</w:t>
      </w:r>
    </w:p>
    <w:p w:rsidR="00856CF1" w:rsidRDefault="00856CF1" w:rsidP="00C37EC1">
      <w:pPr>
        <w:spacing w:after="0"/>
        <w:rPr>
          <w:sz w:val="24"/>
        </w:rPr>
      </w:pPr>
    </w:p>
    <w:p w:rsidR="00C37EC1" w:rsidRDefault="00856CF1">
      <w:pPr>
        <w:rPr>
          <w:sz w:val="24"/>
        </w:rPr>
      </w:pPr>
      <w:r>
        <w:rPr>
          <w:sz w:val="24"/>
        </w:rPr>
        <w:t>Dianne Smith made a motion to adjourn the meeting.  Mary Stewart seconded.  Motion carried.  Meeting adjourned at 6:41 p.m.</w:t>
      </w:r>
    </w:p>
    <w:p w:rsidR="00856CF1" w:rsidRDefault="00856CF1">
      <w:pPr>
        <w:rPr>
          <w:sz w:val="24"/>
        </w:rPr>
      </w:pPr>
    </w:p>
    <w:p w:rsidR="00856CF1" w:rsidRDefault="00856CF1">
      <w:r>
        <w:t>Respectfully Submitted,</w:t>
      </w:r>
    </w:p>
    <w:p w:rsidR="00856CF1" w:rsidRDefault="00856CF1">
      <w:r>
        <w:t>Donna Wallace Baethge</w:t>
      </w:r>
    </w:p>
    <w:sectPr w:rsidR="0085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C1"/>
    <w:rsid w:val="0000025C"/>
    <w:rsid w:val="00124D43"/>
    <w:rsid w:val="00153A7D"/>
    <w:rsid w:val="00246FD8"/>
    <w:rsid w:val="00264761"/>
    <w:rsid w:val="002C27C2"/>
    <w:rsid w:val="0035209D"/>
    <w:rsid w:val="00377CFE"/>
    <w:rsid w:val="004419B2"/>
    <w:rsid w:val="0048550E"/>
    <w:rsid w:val="007A6995"/>
    <w:rsid w:val="007C624F"/>
    <w:rsid w:val="007F2D79"/>
    <w:rsid w:val="00856CF1"/>
    <w:rsid w:val="009B434A"/>
    <w:rsid w:val="00C2146C"/>
    <w:rsid w:val="00C3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3DB5"/>
  <w15:chartTrackingRefBased/>
  <w15:docId w15:val="{90588698-959F-4AB8-85C5-C2DDCC06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 Baethge</dc:creator>
  <cp:keywords/>
  <dc:description/>
  <cp:lastModifiedBy>Donna Wallace Baethge</cp:lastModifiedBy>
  <cp:revision>2</cp:revision>
  <dcterms:created xsi:type="dcterms:W3CDTF">2017-07-10T18:06:00Z</dcterms:created>
  <dcterms:modified xsi:type="dcterms:W3CDTF">2017-07-10T18:06:00Z</dcterms:modified>
</cp:coreProperties>
</file>