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4A6B" w:rsidRPr="00724A6B" w:rsidRDefault="00724A6B" w:rsidP="00724A6B">
      <w:pPr>
        <w:jc w:val="center"/>
        <w:rPr>
          <w:b/>
          <w:sz w:val="28"/>
          <w:szCs w:val="28"/>
        </w:rPr>
      </w:pPr>
      <w:r w:rsidRPr="00724A6B">
        <w:rPr>
          <w:b/>
          <w:sz w:val="28"/>
          <w:szCs w:val="28"/>
        </w:rPr>
        <w:t>SDMS Board of Directors Meeting</w:t>
      </w:r>
    </w:p>
    <w:p w:rsidR="00724A6B" w:rsidRPr="00724A6B" w:rsidRDefault="00724A6B" w:rsidP="00724A6B">
      <w:pPr>
        <w:jc w:val="center"/>
        <w:rPr>
          <w:b/>
          <w:sz w:val="28"/>
          <w:szCs w:val="28"/>
        </w:rPr>
      </w:pPr>
      <w:r w:rsidRPr="00724A6B">
        <w:rPr>
          <w:b/>
          <w:sz w:val="28"/>
          <w:szCs w:val="28"/>
        </w:rPr>
        <w:t>August 12, 2017</w:t>
      </w:r>
    </w:p>
    <w:p w:rsidR="00724A6B" w:rsidRDefault="00724A6B">
      <w:pPr>
        <w:rPr>
          <w:b/>
          <w:u w:val="single"/>
        </w:rPr>
      </w:pPr>
    </w:p>
    <w:p w:rsidR="009B434A" w:rsidRDefault="00C16011">
      <w:r w:rsidRPr="00C16011">
        <w:rPr>
          <w:b/>
          <w:u w:val="single"/>
        </w:rPr>
        <w:t>Call To Order:</w:t>
      </w:r>
      <w:r>
        <w:t xml:space="preserve">  </w:t>
      </w:r>
      <w:r w:rsidR="00F4128F">
        <w:t>The meeting was called to order</w:t>
      </w:r>
      <w:r w:rsidR="00635A7F">
        <w:t xml:space="preserve"> at Dan’s BBQ in Waco TX at 11:20 p.m.  </w:t>
      </w:r>
    </w:p>
    <w:p w:rsidR="00F4128F" w:rsidRDefault="00F4128F">
      <w:r>
        <w:t>Attendees:</w:t>
      </w:r>
      <w:r w:rsidR="00635A7F">
        <w:t xml:space="preserve">  Dianne Smith, Jessica Meuth, Emily Lambeth , Sally Armstrong, Lynda Cornell, Greg Schlosser, Robert Polley, Kristin Stol</w:t>
      </w:r>
      <w:r w:rsidR="0025483C">
        <w:t>ee, Shirley Knott, Deborah</w:t>
      </w:r>
      <w:r w:rsidR="00635A7F">
        <w:t xml:space="preserve"> Kelly, Jackie Bien and Donna Baethge</w:t>
      </w:r>
    </w:p>
    <w:p w:rsidR="00F4128F" w:rsidRDefault="00635A7F">
      <w:r w:rsidRPr="00C16011">
        <w:rPr>
          <w:b/>
          <w:u w:val="single"/>
        </w:rPr>
        <w:t>The Minutes</w:t>
      </w:r>
      <w:r>
        <w:t xml:space="preserve"> from </w:t>
      </w:r>
      <w:r w:rsidR="00C66597">
        <w:t>April 22, 2017 were</w:t>
      </w:r>
      <w:r>
        <w:t xml:space="preserve"> approved electronically by</w:t>
      </w:r>
      <w:r w:rsidR="00F4128F">
        <w:t xml:space="preserve"> 7 votes via email.  </w:t>
      </w:r>
      <w:r>
        <w:t xml:space="preserve">Minutes are posted on the SDMS Website.  </w:t>
      </w:r>
      <w:r w:rsidR="00F4128F">
        <w:t>Copies were</w:t>
      </w:r>
      <w:r>
        <w:t xml:space="preserve"> also</w:t>
      </w:r>
      <w:r w:rsidR="00F4128F">
        <w:t xml:space="preserve"> made available at the meeting.</w:t>
      </w:r>
    </w:p>
    <w:p w:rsidR="00613778" w:rsidRDefault="00F4128F">
      <w:r w:rsidRPr="00C16011">
        <w:rPr>
          <w:b/>
          <w:u w:val="single"/>
        </w:rPr>
        <w:t>Treasurer’s Report:</w:t>
      </w:r>
      <w:r>
        <w:t xml:space="preserve">  Shirley </w:t>
      </w:r>
      <w:r w:rsidR="00635A7F">
        <w:t>provided</w:t>
      </w:r>
      <w:r>
        <w:t xml:space="preserve"> copies </w:t>
      </w:r>
      <w:r w:rsidR="00635A7F">
        <w:t xml:space="preserve">of </w:t>
      </w:r>
    </w:p>
    <w:p w:rsidR="00613778" w:rsidRDefault="00635A7F" w:rsidP="00613778">
      <w:pPr>
        <w:spacing w:after="0"/>
        <w:ind w:firstLine="720"/>
      </w:pPr>
      <w:r>
        <w:t>S</w:t>
      </w:r>
      <w:r w:rsidR="00613778">
        <w:t xml:space="preserve">DMS Balance Sheet dated 7/31/17 </w:t>
      </w:r>
      <w:r>
        <w:t xml:space="preserve"> </w:t>
      </w:r>
    </w:p>
    <w:p w:rsidR="00613778" w:rsidRDefault="00635A7F" w:rsidP="00613778">
      <w:pPr>
        <w:spacing w:after="0"/>
        <w:ind w:firstLine="720"/>
      </w:pPr>
      <w:r>
        <w:t>2017 ClASSic vs 2016</w:t>
      </w:r>
      <w:r w:rsidR="00613778">
        <w:t xml:space="preserve"> Shootout Income/Expense Report</w:t>
      </w:r>
      <w:r>
        <w:t xml:space="preserve"> </w:t>
      </w:r>
    </w:p>
    <w:p w:rsidR="00E577A1" w:rsidRDefault="00635A7F" w:rsidP="00613778">
      <w:pPr>
        <w:spacing w:after="0"/>
        <w:ind w:firstLine="720"/>
      </w:pPr>
      <w:r>
        <w:t>2016</w:t>
      </w:r>
      <w:r w:rsidR="00E577A1">
        <w:t xml:space="preserve"> </w:t>
      </w:r>
      <w:r>
        <w:t>SDMS Spoo</w:t>
      </w:r>
      <w:r w:rsidR="00E577A1">
        <w:t>ktacular Income/Expense Report</w:t>
      </w:r>
    </w:p>
    <w:p w:rsidR="00613778" w:rsidRDefault="00613778" w:rsidP="00613778">
      <w:pPr>
        <w:spacing w:after="0"/>
        <w:ind w:firstLine="720"/>
      </w:pPr>
      <w:r>
        <w:t xml:space="preserve">Obstacle </w:t>
      </w:r>
      <w:r w:rsidR="006821B3">
        <w:t xml:space="preserve">Assets </w:t>
      </w:r>
      <w:r>
        <w:t>List as of March 2017</w:t>
      </w:r>
    </w:p>
    <w:p w:rsidR="00613778" w:rsidRDefault="00F4128F" w:rsidP="00613778">
      <w:pPr>
        <w:spacing w:after="0"/>
        <w:ind w:firstLine="720"/>
      </w:pPr>
      <w:r>
        <w:t xml:space="preserve">  </w:t>
      </w:r>
    </w:p>
    <w:p w:rsidR="00F4128F" w:rsidRDefault="00F4128F">
      <w:r>
        <w:t>Greg took</w:t>
      </w:r>
      <w:r w:rsidR="00E577A1">
        <w:t xml:space="preserve"> the</w:t>
      </w:r>
      <w:r>
        <w:t xml:space="preserve"> trailer to have axel repaired.  </w:t>
      </w:r>
      <w:r w:rsidR="00613778">
        <w:t xml:space="preserve">Lynda Cornell paid $105 for the </w:t>
      </w:r>
      <w:r>
        <w:t xml:space="preserve">Insurance </w:t>
      </w:r>
      <w:r w:rsidR="00613778">
        <w:t xml:space="preserve">Policy on the trailer, </w:t>
      </w:r>
      <w:r w:rsidR="00724A6B">
        <w:t>which includes</w:t>
      </w:r>
      <w:r w:rsidR="00613778">
        <w:t xml:space="preserve"> $5,000.</w:t>
      </w:r>
      <w:r w:rsidR="00724A6B">
        <w:t>00</w:t>
      </w:r>
      <w:r w:rsidR="00613778">
        <w:t xml:space="preserve"> on</w:t>
      </w:r>
      <w:r>
        <w:t xml:space="preserve"> contents.</w:t>
      </w:r>
      <w:r w:rsidR="00724A6B">
        <w:t xml:space="preserve"> </w:t>
      </w:r>
      <w:r>
        <w:t xml:space="preserve"> Sally stated that it is important we reimburse Lynda for </w:t>
      </w:r>
      <w:r w:rsidR="00613778">
        <w:t xml:space="preserve">the insurance so when we look </w:t>
      </w:r>
      <w:r>
        <w:t xml:space="preserve">back at </w:t>
      </w:r>
      <w:r w:rsidR="00E577A1">
        <w:t>our budget</w:t>
      </w:r>
      <w:r>
        <w:t xml:space="preserve">, we will have a trail.  We need </w:t>
      </w:r>
      <w:r w:rsidR="00E577A1">
        <w:t>to show all recurring expenses each y</w:t>
      </w:r>
      <w:r>
        <w:t xml:space="preserve">ear.  </w:t>
      </w:r>
    </w:p>
    <w:p w:rsidR="00F4128F" w:rsidRDefault="00F4128F">
      <w:r>
        <w:t>Dianne</w:t>
      </w:r>
      <w:r w:rsidR="00613778">
        <w:t xml:space="preserve"> Smith</w:t>
      </w:r>
      <w:r>
        <w:t xml:space="preserve"> motioned we reimburse Lynda for the trailer insurance.  </w:t>
      </w:r>
      <w:r w:rsidR="00724A6B">
        <w:t xml:space="preserve">The motion was </w:t>
      </w:r>
      <w:r w:rsidR="00613778">
        <w:t>seconded by Jessica Meuth.  Motion carried.</w:t>
      </w:r>
    </w:p>
    <w:p w:rsidR="00AA5F1A" w:rsidRDefault="00E577A1">
      <w:r>
        <w:t>A s</w:t>
      </w:r>
      <w:r w:rsidR="00AA5F1A">
        <w:t xml:space="preserve">ummary comparison </w:t>
      </w:r>
      <w:r>
        <w:t xml:space="preserve">of the ClASSic and </w:t>
      </w:r>
      <w:r w:rsidR="00613778">
        <w:t>TSO (Texas Shoot Out)</w:t>
      </w:r>
      <w:r>
        <w:t xml:space="preserve"> were made available.  </w:t>
      </w:r>
      <w:r w:rsidR="00AA5F1A">
        <w:t xml:space="preserve"> </w:t>
      </w:r>
      <w:r w:rsidR="00613778">
        <w:t xml:space="preserve"> </w:t>
      </w:r>
      <w:r w:rsidR="007B28B8">
        <w:t>Shirley Knott stated</w:t>
      </w:r>
      <w:r w:rsidR="00613778">
        <w:t xml:space="preserve"> </w:t>
      </w:r>
      <w:r w:rsidR="007B28B8">
        <w:t>SDMS m</w:t>
      </w:r>
      <w:r w:rsidR="00AA5F1A">
        <w:t>ade $400 more</w:t>
      </w:r>
      <w:r w:rsidR="007B28B8">
        <w:t xml:space="preserve"> at the ClASSic</w:t>
      </w:r>
      <w:r w:rsidR="00AA5F1A">
        <w:t xml:space="preserve"> according to balan</w:t>
      </w:r>
      <w:r w:rsidR="007B28B8">
        <w:t xml:space="preserve">ce sheet.  </w:t>
      </w:r>
      <w:r w:rsidR="00613778">
        <w:t xml:space="preserve"> Raffle tickets sales replaced </w:t>
      </w:r>
      <w:r>
        <w:t xml:space="preserve">some of the usual </w:t>
      </w:r>
      <w:r w:rsidR="00AA5F1A">
        <w:t>sponsorships.  Without the gate</w:t>
      </w:r>
      <w:r w:rsidR="00613778">
        <w:t xml:space="preserve"> raffle</w:t>
      </w:r>
      <w:r w:rsidR="00AA5F1A">
        <w:t xml:space="preserve"> we </w:t>
      </w:r>
      <w:r w:rsidR="00613778">
        <w:t xml:space="preserve">would have </w:t>
      </w:r>
      <w:r w:rsidR="00AA5F1A">
        <w:t xml:space="preserve">only made $54. </w:t>
      </w:r>
    </w:p>
    <w:p w:rsidR="00AA5F1A" w:rsidRDefault="006C0951">
      <w:r>
        <w:t>ClASSic Refund</w:t>
      </w:r>
      <w:r w:rsidR="00AA5F1A">
        <w:t xml:space="preserve">:  </w:t>
      </w:r>
      <w:r>
        <w:t xml:space="preserve">There was a discussion regarding our refund policy when someone withdraws from a show.  A full refund was given to a participant who had to withdraw.  A doctor’s note was provided.  </w:t>
      </w:r>
      <w:r w:rsidR="007B28B8">
        <w:t>Our bylaws state only entry class fees will be refunded.  Greg</w:t>
      </w:r>
      <w:r w:rsidR="00AA5F1A">
        <w:t xml:space="preserve"> stated we need to follow show policies</w:t>
      </w:r>
      <w:r w:rsidR="007B28B8">
        <w:t>.</w:t>
      </w:r>
      <w:r w:rsidR="00AA5F1A">
        <w:t xml:space="preserve"> </w:t>
      </w:r>
    </w:p>
    <w:p w:rsidR="00AA5F1A" w:rsidRDefault="007B28B8">
      <w:r>
        <w:t xml:space="preserve">Dianne Smith made a motion to accept the </w:t>
      </w:r>
      <w:r w:rsidR="00AA5F1A">
        <w:t>Treasurer’s Repor</w:t>
      </w:r>
      <w:r w:rsidR="00E577A1">
        <w:t xml:space="preserve">t.  The </w:t>
      </w:r>
      <w:r>
        <w:t>motion was seconded by Jackie Bien.  Motion carried.</w:t>
      </w:r>
    </w:p>
    <w:p w:rsidR="007B28B8" w:rsidRPr="00C16011" w:rsidRDefault="00C16011">
      <w:pPr>
        <w:rPr>
          <w:b/>
          <w:u w:val="single"/>
        </w:rPr>
      </w:pPr>
      <w:r w:rsidRPr="00C16011">
        <w:rPr>
          <w:b/>
          <w:u w:val="single"/>
        </w:rPr>
        <w:t>Committee Reports:</w:t>
      </w:r>
    </w:p>
    <w:p w:rsidR="00E94F13" w:rsidRDefault="00F4128F">
      <w:r>
        <w:t xml:space="preserve"> </w:t>
      </w:r>
      <w:r w:rsidR="00AA5F1A" w:rsidRPr="00C16011">
        <w:rPr>
          <w:b/>
        </w:rPr>
        <w:t>Audit Report</w:t>
      </w:r>
      <w:r w:rsidR="00AA5F1A">
        <w:t xml:space="preserve">:  Sally Armstrong </w:t>
      </w:r>
      <w:r w:rsidR="007B28B8">
        <w:t>distributed the SDMS Audit Committee Report dated August 3, 2017.</w:t>
      </w:r>
      <w:r w:rsidR="00AA5F1A">
        <w:t xml:space="preserve"> </w:t>
      </w:r>
      <w:r w:rsidR="007B28B8">
        <w:t xml:space="preserve">Committee Members:  Sally Armstrong, Chair, Elaine Wolfe and Lynda Cornell.  Greg Schlosser was also in attendance.  </w:t>
      </w:r>
      <w:r w:rsidR="00AA5F1A">
        <w:t xml:space="preserve"> </w:t>
      </w:r>
      <w:r w:rsidR="007B28B8">
        <w:t>Lynda and Elaine audited all the e</w:t>
      </w:r>
      <w:r w:rsidR="00983F29">
        <w:t>x</w:t>
      </w:r>
      <w:r w:rsidR="007B28B8">
        <w:t xml:space="preserve">penses.  Greg and Sally audited the income.  The results find funds were accounted for and things mostly balanced. </w:t>
      </w:r>
      <w:r w:rsidR="006821B3">
        <w:t>The report states that t</w:t>
      </w:r>
      <w:r w:rsidR="00983F29">
        <w:t xml:space="preserve">he treasurer has done an excellent job of documenting expenses with bills and invoices matched to a copy of the club’s check showing payment.  There are a few issues that need to be addressed regarding tracking of funds received and deposited.  </w:t>
      </w:r>
      <w:r w:rsidR="007B28B8">
        <w:t xml:space="preserve"> </w:t>
      </w:r>
    </w:p>
    <w:p w:rsidR="00E94F13" w:rsidRDefault="00CF313C" w:rsidP="00E94F13">
      <w:pPr>
        <w:ind w:firstLine="720"/>
      </w:pPr>
      <w:r>
        <w:t xml:space="preserve">1) </w:t>
      </w:r>
      <w:r w:rsidR="00983F29">
        <w:t>A</w:t>
      </w:r>
      <w:r w:rsidR="00983F29" w:rsidRPr="00724A6B">
        <w:rPr>
          <w:i/>
        </w:rPr>
        <w:t xml:space="preserve"> </w:t>
      </w:r>
      <w:r w:rsidR="00E577A1" w:rsidRPr="00724A6B">
        <w:rPr>
          <w:b/>
          <w:i/>
        </w:rPr>
        <w:t>r</w:t>
      </w:r>
      <w:r w:rsidR="00983F29" w:rsidRPr="00724A6B">
        <w:rPr>
          <w:b/>
          <w:i/>
        </w:rPr>
        <w:t>ecommendation</w:t>
      </w:r>
      <w:r w:rsidR="00983F29" w:rsidRPr="00724A6B">
        <w:rPr>
          <w:i/>
        </w:rPr>
        <w:t xml:space="preserve"> </w:t>
      </w:r>
      <w:r w:rsidR="00983F29">
        <w:t xml:space="preserve">by the </w:t>
      </w:r>
      <w:r w:rsidR="00E577A1">
        <w:t xml:space="preserve">Audit </w:t>
      </w:r>
      <w:r w:rsidR="00983F29">
        <w:t xml:space="preserve">Committee was made at the last meeting </w:t>
      </w:r>
      <w:r w:rsidR="00E577A1">
        <w:t>to</w:t>
      </w:r>
      <w:r w:rsidR="00983F29">
        <w:t xml:space="preserve"> require a receipt book be used for </w:t>
      </w:r>
      <w:r w:rsidR="00983F29" w:rsidRPr="00CF313C">
        <w:rPr>
          <w:b/>
        </w:rPr>
        <w:t xml:space="preserve">ALL </w:t>
      </w:r>
      <w:r w:rsidR="00983F29">
        <w:t xml:space="preserve">funds received outside of the EZ Show Program.  This has not been done, and it is the now the Committee’s request that we </w:t>
      </w:r>
      <w:r w:rsidR="00983F29" w:rsidRPr="00724A6B">
        <w:rPr>
          <w:b/>
          <w:i/>
        </w:rPr>
        <w:t>require</w:t>
      </w:r>
      <w:r w:rsidR="00983F29">
        <w:t xml:space="preserve"> that anyone designated to accept any funds on behalf </w:t>
      </w:r>
      <w:r w:rsidR="00983F29">
        <w:lastRenderedPageBreak/>
        <w:t>of SDMS enter the pa</w:t>
      </w:r>
      <w:r>
        <w:t>y</w:t>
      </w:r>
      <w:r w:rsidR="00983F29">
        <w:t>ment and all necessary informat</w:t>
      </w:r>
      <w:r w:rsidR="006821B3">
        <w:t>ion in the</w:t>
      </w:r>
      <w:r w:rsidR="00983F29">
        <w:t xml:space="preserve"> receipt book or in the EZ Show program at the time the funds are received. </w:t>
      </w:r>
      <w:r w:rsidR="00E94F13">
        <w:t xml:space="preserve"> </w:t>
      </w:r>
    </w:p>
    <w:p w:rsidR="00E94F13" w:rsidRDefault="00CF313C" w:rsidP="00E94F13">
      <w:pPr>
        <w:ind w:firstLine="720"/>
      </w:pPr>
      <w:r>
        <w:t xml:space="preserve">2) The Audit Committee now asks the SDMS board make it a requirement that the show entries not fall to the Treasurer.  It is the responsibility of the Show Chair, and they may designate this responsibility to another individual, but not the treasurer.  This gives us a “check &amp; balance” system. </w:t>
      </w:r>
    </w:p>
    <w:p w:rsidR="00E94F13" w:rsidRDefault="00CF313C" w:rsidP="00E94F13">
      <w:pPr>
        <w:ind w:firstLine="720"/>
      </w:pPr>
      <w:r>
        <w:t xml:space="preserve"> 3)  When a non-routine payment is made, there must be a recorded authorization, such</w:t>
      </w:r>
      <w:r w:rsidR="006821B3">
        <w:t xml:space="preserve"> as appearing in official SDMS b</w:t>
      </w:r>
      <w:r>
        <w:t xml:space="preserve">oard minutes or a written statement of authorization signed by board members.  </w:t>
      </w:r>
    </w:p>
    <w:p w:rsidR="00E94F13" w:rsidRDefault="00CF313C" w:rsidP="00E94F13">
      <w:pPr>
        <w:ind w:firstLine="720"/>
      </w:pPr>
      <w:r>
        <w:t>4)  SDMS needs to create a policy to apply to the use of raffle tickets accounting, distribution, collection, and money.</w:t>
      </w:r>
      <w:r w:rsidR="00983F29">
        <w:t xml:space="preserve"> </w:t>
      </w:r>
      <w:r w:rsidR="00455C4E">
        <w:t xml:space="preserve"> Unsold tickets should be returned.</w:t>
      </w:r>
    </w:p>
    <w:p w:rsidR="00E94F13" w:rsidRDefault="00E94F13" w:rsidP="00E94F13">
      <w:pPr>
        <w:ind w:firstLine="720"/>
      </w:pPr>
      <w:r>
        <w:t>SDMS bylaws call for 4 audits.  Two have been performed.  The next one to be 30 days after the Belton Show</w:t>
      </w:r>
      <w:r w:rsidR="00E577A1">
        <w:t>,</w:t>
      </w:r>
      <w:r>
        <w:t xml:space="preserve"> </w:t>
      </w:r>
      <w:r w:rsidR="00E577A1">
        <w:t>followed by</w:t>
      </w:r>
      <w:r>
        <w:t xml:space="preserve"> the final year end audit.    </w:t>
      </w:r>
    </w:p>
    <w:p w:rsidR="00AA5F1A" w:rsidRDefault="00983F29" w:rsidP="00E94F13">
      <w:r>
        <w:t>A motion was made Dianne Smith to accept the recommendation</w:t>
      </w:r>
      <w:r w:rsidR="00CF313C">
        <w:t xml:space="preserve"> to r</w:t>
      </w:r>
      <w:r w:rsidR="00E94F13">
        <w:t xml:space="preserve">equire all income be documented, the processing of entries be the responsibility of the Show Chair, </w:t>
      </w:r>
      <w:r>
        <w:t>and</w:t>
      </w:r>
      <w:r w:rsidR="00CF313C">
        <w:t xml:space="preserve"> to accept the</w:t>
      </w:r>
      <w:r>
        <w:t xml:space="preserve"> Audit Committee Report.  Robert Polley seconded the motion.  Motion carried.</w:t>
      </w:r>
      <w:r w:rsidR="006821B3">
        <w:t xml:space="preserve">  It was noted that t</w:t>
      </w:r>
      <w:r w:rsidR="004B7FA9">
        <w:t>hese are not bylaw changes, but standard operating procedure requirements.</w:t>
      </w:r>
    </w:p>
    <w:p w:rsidR="00FC4A70" w:rsidRDefault="006821B3">
      <w:r>
        <w:t>Members should</w:t>
      </w:r>
      <w:r w:rsidR="00FC4A70">
        <w:t xml:space="preserve"> be asked to sell raffle tickets, not just board members.</w:t>
      </w:r>
      <w:r w:rsidR="00E94F13">
        <w:t xml:space="preserve">  </w:t>
      </w:r>
      <w:r w:rsidR="00455C4E">
        <w:t xml:space="preserve">This should increase sales.  </w:t>
      </w:r>
      <w:r w:rsidR="004B7FA9">
        <w:t xml:space="preserve">Greg Polley will set up a standard operating procedure for raffle ticket sales.  </w:t>
      </w:r>
      <w:r w:rsidR="00E94F13">
        <w:t xml:space="preserve">We need a generic sponsorship form posted on our website.  Donna Baethge will create one and have the board approve it prior to posting.  It could read “If you would like to sponsor a particular class </w:t>
      </w:r>
      <w:r w:rsidR="00E94F13" w:rsidRPr="00E94F13">
        <w:rPr>
          <w:i/>
        </w:rPr>
        <w:t>at our next show</w:t>
      </w:r>
      <w:r w:rsidR="00E94F13">
        <w:t>…  Everything should go through one person</w:t>
      </w:r>
      <w:r w:rsidR="00E577A1">
        <w:t xml:space="preserve"> for our Auction</w:t>
      </w:r>
      <w:r w:rsidR="00E94F13">
        <w:t xml:space="preserve">.  The Chairperson </w:t>
      </w:r>
      <w:r w:rsidR="004B7FA9">
        <w:t xml:space="preserve">(or her designated person) </w:t>
      </w:r>
      <w:r w:rsidR="00E94F13">
        <w:t xml:space="preserve">should receive </w:t>
      </w:r>
      <w:r w:rsidR="004B7FA9">
        <w:t>monies from</w:t>
      </w:r>
      <w:r w:rsidR="00E577A1">
        <w:t xml:space="preserve"> the</w:t>
      </w:r>
      <w:r w:rsidR="004B7FA9">
        <w:t xml:space="preserve"> raffle.</w:t>
      </w:r>
    </w:p>
    <w:p w:rsidR="00724A6B" w:rsidRPr="00724A6B" w:rsidRDefault="006F019F">
      <w:pPr>
        <w:rPr>
          <w:b/>
          <w:u w:val="single"/>
        </w:rPr>
      </w:pPr>
      <w:r w:rsidRPr="00724A6B">
        <w:rPr>
          <w:b/>
          <w:u w:val="single"/>
        </w:rPr>
        <w:t xml:space="preserve">Show committee:  </w:t>
      </w:r>
    </w:p>
    <w:p w:rsidR="00C251EC" w:rsidRDefault="00724A6B">
      <w:r>
        <w:rPr>
          <w:b/>
        </w:rPr>
        <w:t xml:space="preserve">ClASSic:  </w:t>
      </w:r>
      <w:r w:rsidR="006F019F" w:rsidRPr="004B7FA9">
        <w:t xml:space="preserve">Lynda </w:t>
      </w:r>
      <w:r w:rsidR="004B7FA9" w:rsidRPr="004B7FA9">
        <w:t>Cornell</w:t>
      </w:r>
      <w:r w:rsidR="006F019F" w:rsidRPr="004B7FA9">
        <w:t xml:space="preserve"> </w:t>
      </w:r>
      <w:r w:rsidR="004B7FA9">
        <w:t>stated the Hamilton Show had a g</w:t>
      </w:r>
      <w:r w:rsidR="00E577A1">
        <w:t>ood turnout.  We had 46 Miniatures</w:t>
      </w:r>
      <w:r w:rsidR="00455C4E">
        <w:t>,</w:t>
      </w:r>
      <w:r w:rsidR="006F019F" w:rsidRPr="006F019F">
        <w:t xml:space="preserve"> 17 </w:t>
      </w:r>
      <w:r w:rsidR="004B7FA9">
        <w:t>donkeys</w:t>
      </w:r>
      <w:r w:rsidR="006F019F" w:rsidRPr="006F019F">
        <w:t>, 11</w:t>
      </w:r>
      <w:r w:rsidR="00455C4E">
        <w:t xml:space="preserve"> </w:t>
      </w:r>
      <w:r w:rsidR="006F019F" w:rsidRPr="006F019F">
        <w:t>mules</w:t>
      </w:r>
      <w:r w:rsidR="004B7FA9">
        <w:t>,</w:t>
      </w:r>
      <w:r w:rsidR="006F019F" w:rsidRPr="006F019F">
        <w:t xml:space="preserve"> </w:t>
      </w:r>
      <w:r w:rsidR="00E577A1">
        <w:t xml:space="preserve">and </w:t>
      </w:r>
      <w:r w:rsidR="006F019F" w:rsidRPr="006F019F">
        <w:t>10 youth</w:t>
      </w:r>
      <w:r w:rsidR="006821B3">
        <w:t xml:space="preserve"> showing</w:t>
      </w:r>
      <w:r w:rsidR="006F019F" w:rsidRPr="006F019F">
        <w:t xml:space="preserve">.  </w:t>
      </w:r>
      <w:r w:rsidR="004B7FA9">
        <w:t xml:space="preserve">There were </w:t>
      </w:r>
      <w:r w:rsidR="00455C4E">
        <w:t>a few thing</w:t>
      </w:r>
      <w:r w:rsidR="006821B3">
        <w:t xml:space="preserve"> </w:t>
      </w:r>
      <w:r w:rsidR="00455C4E">
        <w:t xml:space="preserve">at the facility that need tweaking.  </w:t>
      </w:r>
      <w:r w:rsidR="004B7FA9">
        <w:t xml:space="preserve"> </w:t>
      </w:r>
      <w:r w:rsidR="006F019F">
        <w:t xml:space="preserve"> </w:t>
      </w:r>
      <w:r w:rsidR="00E577A1">
        <w:t xml:space="preserve">The </w:t>
      </w:r>
      <w:r w:rsidR="006F019F">
        <w:t>trash needed to be emptied</w:t>
      </w:r>
      <w:r w:rsidR="006C0951">
        <w:t xml:space="preserve"> regularly </w:t>
      </w:r>
      <w:r w:rsidR="00455C4E">
        <w:t>and the</w:t>
      </w:r>
      <w:r w:rsidR="006F019F">
        <w:t xml:space="preserve"> ladies restroom</w:t>
      </w:r>
      <w:r w:rsidR="004B7FA9">
        <w:t xml:space="preserve"> needed cleaning</w:t>
      </w:r>
      <w:r w:rsidR="0047266A">
        <w:t xml:space="preserve"> a bit more often</w:t>
      </w:r>
      <w:r w:rsidR="004B7FA9">
        <w:t>.  The</w:t>
      </w:r>
      <w:r w:rsidR="006F019F">
        <w:t xml:space="preserve"> banquet room</w:t>
      </w:r>
      <w:r w:rsidR="004B7FA9">
        <w:t xml:space="preserve"> </w:t>
      </w:r>
      <w:r w:rsidR="006F019F">
        <w:t xml:space="preserve">can be used next year </w:t>
      </w:r>
      <w:r w:rsidR="0047266A">
        <w:t xml:space="preserve">for dinner and awards </w:t>
      </w:r>
      <w:r w:rsidR="006F019F">
        <w:t>inst</w:t>
      </w:r>
      <w:r w:rsidR="006C0951">
        <w:t>ead of the C</w:t>
      </w:r>
      <w:r w:rsidR="0047266A">
        <w:t>antina at no charge</w:t>
      </w:r>
      <w:r w:rsidR="004B7FA9">
        <w:t xml:space="preserve">.  </w:t>
      </w:r>
      <w:r w:rsidR="006C0951">
        <w:t>The banquet room</w:t>
      </w:r>
      <w:r w:rsidR="004B7FA9">
        <w:t xml:space="preserve"> is u</w:t>
      </w:r>
      <w:r w:rsidR="006F019F">
        <w:t>pstairs and air</w:t>
      </w:r>
      <w:r w:rsidR="004B7FA9">
        <w:t xml:space="preserve"> </w:t>
      </w:r>
      <w:r w:rsidR="006F019F">
        <w:t xml:space="preserve">conditioned. </w:t>
      </w:r>
      <w:r w:rsidR="006821B3">
        <w:t>We were unaware that</w:t>
      </w:r>
      <w:r w:rsidR="006C0951">
        <w:t xml:space="preserve"> this option was available</w:t>
      </w:r>
      <w:r w:rsidR="006821B3">
        <w:t xml:space="preserve">.  </w:t>
      </w:r>
      <w:r w:rsidR="006F019F">
        <w:t xml:space="preserve"> </w:t>
      </w:r>
      <w:r w:rsidR="0047266A">
        <w:t>There is a</w:t>
      </w:r>
      <w:r w:rsidR="00575F7C">
        <w:t>n</w:t>
      </w:r>
      <w:r w:rsidR="004B7FA9">
        <w:t>o</w:t>
      </w:r>
      <w:r w:rsidR="006821B3">
        <w:t>ther covered arena available upon</w:t>
      </w:r>
      <w:r w:rsidR="00575F7C">
        <w:t xml:space="preserve"> request.  Hamilton gave us a lot of f</w:t>
      </w:r>
      <w:r w:rsidR="004B7FA9">
        <w:t>reebies that others have not.  It was suggested we make an upcharge on stalls.  We could c</w:t>
      </w:r>
      <w:r w:rsidR="00575F7C">
        <w:t xml:space="preserve">harge </w:t>
      </w:r>
      <w:r w:rsidR="004B7FA9">
        <w:t xml:space="preserve">one amount for </w:t>
      </w:r>
      <w:r w:rsidR="0047266A">
        <w:t xml:space="preserve">the </w:t>
      </w:r>
      <w:r w:rsidR="004B7FA9">
        <w:t>whole weekend.  There is n</w:t>
      </w:r>
      <w:r w:rsidR="00575F7C">
        <w:t>o minimum stall count at Hamilton.  We are only</w:t>
      </w:r>
      <w:r w:rsidR="004B7FA9">
        <w:t xml:space="preserve"> charged for the ones we use.  Robert P</w:t>
      </w:r>
      <w:r w:rsidR="00575F7C">
        <w:t>olley noted there are</w:t>
      </w:r>
      <w:r w:rsidR="0047266A">
        <w:t xml:space="preserve"> several</w:t>
      </w:r>
      <w:r w:rsidR="00575F7C">
        <w:t xml:space="preserve"> business</w:t>
      </w:r>
      <w:r w:rsidR="004B7FA9">
        <w:t>es</w:t>
      </w:r>
      <w:r w:rsidR="00575F7C">
        <w:t xml:space="preserve"> </w:t>
      </w:r>
      <w:r w:rsidR="006821B3">
        <w:t>near Hamilton</w:t>
      </w:r>
      <w:r w:rsidR="006821B3">
        <w:t xml:space="preserve"> which could be a source for sponsorships</w:t>
      </w:r>
      <w:r w:rsidR="0047266A">
        <w:t xml:space="preserve">.  </w:t>
      </w:r>
      <w:r w:rsidR="00C251EC">
        <w:t xml:space="preserve">Kristin </w:t>
      </w:r>
      <w:r w:rsidR="0047266A">
        <w:t>Stolee</w:t>
      </w:r>
      <w:r w:rsidR="00762812">
        <w:t xml:space="preserve"> </w:t>
      </w:r>
      <w:r w:rsidR="0047266A">
        <w:t>called Fort Worth and Diamond T in Denton.  Both</w:t>
      </w:r>
      <w:r w:rsidR="004B7FA9">
        <w:t xml:space="preserve"> charge</w:t>
      </w:r>
      <w:r w:rsidR="00C251EC">
        <w:t xml:space="preserve"> $1000 </w:t>
      </w:r>
      <w:r w:rsidR="004B7FA9">
        <w:t xml:space="preserve">per </w:t>
      </w:r>
      <w:r w:rsidR="00C251EC">
        <w:t xml:space="preserve">day arena fee.  Hamilton </w:t>
      </w:r>
      <w:r w:rsidR="00762812">
        <w:t xml:space="preserve">was less and </w:t>
      </w:r>
      <w:r w:rsidR="00C251EC">
        <w:t>did</w:t>
      </w:r>
      <w:r w:rsidR="004B7FA9">
        <w:t xml:space="preserve"> not charge for security.  </w:t>
      </w:r>
      <w:r w:rsidR="00762812">
        <w:t xml:space="preserve">Kristin says she feels Hamilton is our best option.  </w:t>
      </w:r>
      <w:r w:rsidR="004B7FA9">
        <w:t>Robert P</w:t>
      </w:r>
      <w:r w:rsidR="00C251EC">
        <w:t>ol</w:t>
      </w:r>
      <w:r w:rsidR="004B7FA9">
        <w:t>l</w:t>
      </w:r>
      <w:r w:rsidR="001D15AC">
        <w:t>ey said he would</w:t>
      </w:r>
      <w:r w:rsidR="00C251EC">
        <w:t xml:space="preserve"> </w:t>
      </w:r>
      <w:r w:rsidR="001D15AC">
        <w:t xml:space="preserve">donate </w:t>
      </w:r>
      <w:r w:rsidR="00C251EC">
        <w:t>custom bar stools</w:t>
      </w:r>
      <w:r w:rsidR="001D15AC">
        <w:t xml:space="preserve"> that can be customized by the winne</w:t>
      </w:r>
      <w:r w:rsidR="0047266A">
        <w:t>r for next yea</w:t>
      </w:r>
      <w:r w:rsidR="001D15AC">
        <w:t>r</w:t>
      </w:r>
      <w:r w:rsidR="0047266A">
        <w:t>’s ClASSic</w:t>
      </w:r>
      <w:r w:rsidR="00C251EC">
        <w:t xml:space="preserve">.  Keurig coffee </w:t>
      </w:r>
      <w:r w:rsidR="0047266A">
        <w:t xml:space="preserve">pod </w:t>
      </w:r>
      <w:r w:rsidR="00C251EC">
        <w:t>holders</w:t>
      </w:r>
      <w:r w:rsidR="001D15AC">
        <w:t xml:space="preserve"> are well liked and they may be made available for</w:t>
      </w:r>
      <w:r w:rsidR="00762812">
        <w:t xml:space="preserve"> our</w:t>
      </w:r>
      <w:r w:rsidR="001D15AC">
        <w:t xml:space="preserve"> auction or raffle.  </w:t>
      </w:r>
      <w:r w:rsidR="0047266A">
        <w:t>A</w:t>
      </w:r>
      <w:r w:rsidR="001D15AC">
        <w:t xml:space="preserve"> </w:t>
      </w:r>
      <w:r w:rsidR="00C251EC">
        <w:t>Bull horn could be used a</w:t>
      </w:r>
      <w:r w:rsidR="0047266A">
        <w:t xml:space="preserve">t </w:t>
      </w:r>
      <w:r w:rsidR="00C251EC">
        <w:t>t</w:t>
      </w:r>
      <w:r w:rsidR="0047266A">
        <w:t>he</w:t>
      </w:r>
      <w:r w:rsidR="00C251EC">
        <w:t xml:space="preserve"> gate to announce class</w:t>
      </w:r>
      <w:r w:rsidR="0047266A">
        <w:t>es</w:t>
      </w:r>
      <w:r w:rsidR="00762812">
        <w:t xml:space="preserve"> when the PA system does not work or reach</w:t>
      </w:r>
      <w:r w:rsidR="00C251EC">
        <w:t xml:space="preserve">. </w:t>
      </w:r>
      <w:r w:rsidR="0047266A">
        <w:t xml:space="preserve">  The </w:t>
      </w:r>
      <w:r w:rsidR="00C251EC">
        <w:t>PA was broken</w:t>
      </w:r>
      <w:r w:rsidR="0047266A">
        <w:t xml:space="preserve"> at Hamilton</w:t>
      </w:r>
      <w:r w:rsidR="00C251EC">
        <w:t xml:space="preserve"> </w:t>
      </w:r>
      <w:r w:rsidR="0047266A">
        <w:t>during our show.</w:t>
      </w:r>
      <w:r w:rsidR="00762812">
        <w:t xml:space="preserve"> </w:t>
      </w:r>
      <w:r w:rsidR="00455C4E" w:rsidRPr="00455C4E">
        <w:t xml:space="preserve">  Kristin stated</w:t>
      </w:r>
      <w:r w:rsidR="00762812">
        <w:t xml:space="preserve"> the 2018 Hamilton Show would be June 15,16, and 18.  </w:t>
      </w:r>
      <w:r w:rsidR="00762812" w:rsidRPr="00762812">
        <w:t xml:space="preserve"> Avery Haygood</w:t>
      </w:r>
      <w:r w:rsidR="00762812">
        <w:t xml:space="preserve"> made a $50 donation to  SDMS for one of the left over</w:t>
      </w:r>
      <w:r w:rsidR="00762812" w:rsidRPr="00762812">
        <w:t xml:space="preserve"> coole</w:t>
      </w:r>
      <w:r w:rsidR="00762812">
        <w:t>rs</w:t>
      </w:r>
      <w:r w:rsidR="00762812" w:rsidRPr="00762812">
        <w:t>.  We have one ice chest left that can go into the silent auction</w:t>
      </w:r>
      <w:r w:rsidR="00762812">
        <w:t xml:space="preserve"> at Belton</w:t>
      </w:r>
      <w:r w:rsidR="00762812" w:rsidRPr="00762812">
        <w:t xml:space="preserve">.  Sandi Costa made small wooden awards for The ClASSic.  Donation of $50 each from Greg Schlosser and Dianne Smith were made to Sandi Costa for the awards, but Sandi said to put the $100 back into the club account.   ($150 total in donations)    Sandi Costa’s  name is to be listed as a sponsor.  </w:t>
      </w:r>
    </w:p>
    <w:p w:rsidR="00A0694F" w:rsidRDefault="00724A6B">
      <w:r>
        <w:rPr>
          <w:b/>
        </w:rPr>
        <w:t>Belton</w:t>
      </w:r>
      <w:r w:rsidR="00100EFB" w:rsidRPr="00100EFB">
        <w:rPr>
          <w:b/>
        </w:rPr>
        <w:t>:</w:t>
      </w:r>
      <w:r w:rsidR="00100EFB">
        <w:t xml:space="preserve">  </w:t>
      </w:r>
      <w:r w:rsidR="006C0951">
        <w:t>The Belton show is small and</w:t>
      </w:r>
      <w:r w:rsidR="001D15AC">
        <w:t xml:space="preserve"> continues to lose money</w:t>
      </w:r>
      <w:r w:rsidR="00100EFB">
        <w:t>.  Last year we lost $1,447.82    We can up the stall charge t</w:t>
      </w:r>
      <w:r w:rsidR="001D15AC">
        <w:t>o $50 for the weekend</w:t>
      </w:r>
      <w:r w:rsidR="00762812">
        <w:t xml:space="preserve"> instead of a daily charge</w:t>
      </w:r>
      <w:r w:rsidR="001D15AC">
        <w:t xml:space="preserve">.  There is no money to be made on shavings because they are purchased directly from the Expo Center.  </w:t>
      </w:r>
      <w:r w:rsidR="00100EFB">
        <w:t xml:space="preserve"> Instead of gift cards, </w:t>
      </w:r>
      <w:r w:rsidR="001D15AC">
        <w:t xml:space="preserve">it was agreed upon to </w:t>
      </w:r>
      <w:r w:rsidR="00100EFB">
        <w:t>give cash</w:t>
      </w:r>
      <w:r w:rsidR="001D15AC">
        <w:t xml:space="preserve"> awards</w:t>
      </w:r>
      <w:r w:rsidR="00100EFB">
        <w:t xml:space="preserve">.  If </w:t>
      </w:r>
      <w:r w:rsidR="001D15AC">
        <w:t xml:space="preserve">there is </w:t>
      </w:r>
      <w:r w:rsidR="00100EFB">
        <w:t>no division, we can deposit the money back instead of having</w:t>
      </w:r>
      <w:r w:rsidR="001D15AC">
        <w:t xml:space="preserve"> left over gift cards.  There will </w:t>
      </w:r>
      <w:r w:rsidR="006C0951">
        <w:t>not be a hamburger cookout this year.  T</w:t>
      </w:r>
      <w:r w:rsidR="001D15AC">
        <w:t xml:space="preserve">here are several </w:t>
      </w:r>
      <w:r w:rsidR="00100EFB">
        <w:t>restaurant</w:t>
      </w:r>
      <w:r w:rsidR="0047266A">
        <w:t>s</w:t>
      </w:r>
      <w:r w:rsidR="00100EFB">
        <w:t xml:space="preserve"> listed on </w:t>
      </w:r>
      <w:r w:rsidR="00762812">
        <w:t xml:space="preserve">the Showbill.  </w:t>
      </w:r>
      <w:r w:rsidR="001D15AC">
        <w:t xml:space="preserve">Classes </w:t>
      </w:r>
      <w:r w:rsidR="00455C4E">
        <w:t xml:space="preserve">at Belton </w:t>
      </w:r>
      <w:r w:rsidR="001D15AC">
        <w:t xml:space="preserve">are the same as last year except for 116A.  </w:t>
      </w:r>
      <w:r w:rsidR="00762812">
        <w:t>Lynda Cornell had a S</w:t>
      </w:r>
      <w:r w:rsidR="00D64A2E">
        <w:t xml:space="preserve">howbill available to view.  Saturday evening is the Costume Class.  </w:t>
      </w:r>
      <w:r w:rsidR="001D15AC">
        <w:t>We only had $500 in sponsorships</w:t>
      </w:r>
      <w:r w:rsidR="0047266A">
        <w:t xml:space="preserve"> last year</w:t>
      </w:r>
      <w:r w:rsidR="00762812">
        <w:t xml:space="preserve"> and need to find a way to get more</w:t>
      </w:r>
      <w:r w:rsidR="001D15AC">
        <w:t xml:space="preserve">.  We </w:t>
      </w:r>
      <w:r w:rsidR="00455C4E">
        <w:t>will have a Silent A</w:t>
      </w:r>
      <w:r w:rsidR="009106DF">
        <w:t>uction</w:t>
      </w:r>
      <w:r w:rsidR="001D15AC">
        <w:t xml:space="preserve"> to help raise funds.  If we want to keep B</w:t>
      </w:r>
      <w:r w:rsidR="009106DF">
        <w:t xml:space="preserve">elton as a place to show, </w:t>
      </w:r>
      <w:r w:rsidR="001D15AC">
        <w:t>we are</w:t>
      </w:r>
      <w:r w:rsidR="009106DF">
        <w:t xml:space="preserve"> going to have to step up</w:t>
      </w:r>
      <w:r w:rsidR="00455C4E">
        <w:t xml:space="preserve"> our fundraising</w:t>
      </w:r>
      <w:r w:rsidR="009106DF">
        <w:t xml:space="preserve"> bec</w:t>
      </w:r>
      <w:r w:rsidR="001D15AC">
        <w:t>ause we can’t afford the show</w:t>
      </w:r>
      <w:r w:rsidR="00455C4E">
        <w:t xml:space="preserve"> to continue to lose money</w:t>
      </w:r>
      <w:r w:rsidR="001D15AC">
        <w:t>. We need s</w:t>
      </w:r>
      <w:r w:rsidR="009106DF">
        <w:t xml:space="preserve">omething on the website and email </w:t>
      </w:r>
      <w:r w:rsidR="001D15AC">
        <w:t>to promote</w:t>
      </w:r>
      <w:r w:rsidR="009106DF">
        <w:t xml:space="preserve"> Belton.  Jessica</w:t>
      </w:r>
      <w:r w:rsidR="001D15AC">
        <w:t xml:space="preserve"> Meuth</w:t>
      </w:r>
      <w:r w:rsidR="009106DF">
        <w:t xml:space="preserve"> and Dian</w:t>
      </w:r>
      <w:r w:rsidR="00A0694F">
        <w:t xml:space="preserve">ne </w:t>
      </w:r>
      <w:r w:rsidR="001D15AC">
        <w:t xml:space="preserve">Smith </w:t>
      </w:r>
      <w:r w:rsidR="00A0694F">
        <w:t xml:space="preserve">will handle </w:t>
      </w:r>
      <w:r w:rsidR="001D15AC">
        <w:t xml:space="preserve">the </w:t>
      </w:r>
      <w:r w:rsidR="00A0694F">
        <w:t xml:space="preserve">silent auction.  </w:t>
      </w:r>
      <w:r w:rsidR="001D15AC">
        <w:t xml:space="preserve">After a discussion about late entries, it was suggested </w:t>
      </w:r>
      <w:r w:rsidR="00D64A2E">
        <w:t xml:space="preserve">by Sally Armstrong that </w:t>
      </w:r>
      <w:r w:rsidR="001D15AC">
        <w:t>we have a flat fee of $50 late fee after the cutoff date</w:t>
      </w:r>
      <w:r w:rsidR="00762812">
        <w:t xml:space="preserve">.  </w:t>
      </w:r>
      <w:r w:rsidR="00D64A2E" w:rsidRPr="0047266A">
        <w:t xml:space="preserve">Donna Baethge is to create a </w:t>
      </w:r>
      <w:r w:rsidR="00A0694F" w:rsidRPr="0047266A">
        <w:t>Newsletter</w:t>
      </w:r>
      <w:r w:rsidR="00D64A2E" w:rsidRPr="0047266A">
        <w:t xml:space="preserve"> to send to the members regarding the Belton Show participation.  </w:t>
      </w:r>
      <w:r w:rsidR="00A0694F" w:rsidRPr="0047266A">
        <w:t xml:space="preserve"> </w:t>
      </w:r>
    </w:p>
    <w:p w:rsidR="00A0694F" w:rsidRDefault="00A0694F">
      <w:r>
        <w:t>Lynda will learn how to use the E</w:t>
      </w:r>
      <w:r w:rsidR="00D64A2E">
        <w:t xml:space="preserve">Z </w:t>
      </w:r>
      <w:r>
        <w:t xml:space="preserve">Show </w:t>
      </w:r>
      <w:r w:rsidR="00D64A2E">
        <w:t xml:space="preserve">Program.  </w:t>
      </w:r>
      <w:r>
        <w:t>Some leftover items fro</w:t>
      </w:r>
      <w:r w:rsidR="00455C4E">
        <w:t>m Hamilton can be used for the Silent Auction (S</w:t>
      </w:r>
      <w:r>
        <w:t>howsheen, aprons, packets of grooming cloths,</w:t>
      </w:r>
      <w:r w:rsidR="00754702">
        <w:t xml:space="preserve"> mugs,</w:t>
      </w:r>
      <w:r>
        <w:t xml:space="preserve"> etc</w:t>
      </w:r>
      <w:r w:rsidR="00455C4E">
        <w:t>.</w:t>
      </w:r>
      <w:r>
        <w:t xml:space="preserve">)  </w:t>
      </w:r>
    </w:p>
    <w:p w:rsidR="00F026CA" w:rsidRDefault="00F026CA">
      <w:r w:rsidRPr="00414BE5">
        <w:rPr>
          <w:b/>
        </w:rPr>
        <w:t>Policy and ByLaws</w:t>
      </w:r>
      <w:r>
        <w:t xml:space="preserve">: </w:t>
      </w:r>
      <w:r w:rsidR="0047266A">
        <w:t>Vicki Taylor previously asked</w:t>
      </w:r>
      <w:r>
        <w:t xml:space="preserve"> </w:t>
      </w:r>
      <w:r w:rsidR="0047266A">
        <w:t>Donna Baethge</w:t>
      </w:r>
      <w:r>
        <w:t xml:space="preserve"> </w:t>
      </w:r>
      <w:r w:rsidR="0047266A">
        <w:t>to send</w:t>
      </w:r>
      <w:r>
        <w:t xml:space="preserve"> out a</w:t>
      </w:r>
      <w:r w:rsidR="0047266A">
        <w:t>n email to all members asking for changes and suggestions to our Policies and Bylaw.</w:t>
      </w:r>
      <w:r>
        <w:t xml:space="preserve"> Vicki has received no</w:t>
      </w:r>
      <w:r w:rsidR="00455C4E">
        <w:t xml:space="preserve"> responses</w:t>
      </w:r>
      <w:r>
        <w:t>.</w:t>
      </w:r>
      <w:r w:rsidR="00D64A2E">
        <w:t xml:space="preserve">  Donna</w:t>
      </w:r>
      <w:r w:rsidR="00455C4E">
        <w:t xml:space="preserve"> Baethge</w:t>
      </w:r>
      <w:r w:rsidR="00D64A2E">
        <w:t xml:space="preserve"> will send another notice in the Newsletter to request input to the policy and bylaws.</w:t>
      </w:r>
    </w:p>
    <w:p w:rsidR="00F026CA" w:rsidRDefault="00F026CA">
      <w:r w:rsidRPr="00724A6B">
        <w:rPr>
          <w:b/>
        </w:rPr>
        <w:t>Youth Committe</w:t>
      </w:r>
      <w:r w:rsidR="00D64A2E" w:rsidRPr="00724A6B">
        <w:rPr>
          <w:b/>
        </w:rPr>
        <w:t>e:</w:t>
      </w:r>
      <w:r w:rsidR="00D64A2E">
        <w:t xml:space="preserve">  Jackie requested a list of Y</w:t>
      </w:r>
      <w:r>
        <w:t>outh</w:t>
      </w:r>
      <w:r w:rsidR="00762812">
        <w:t xml:space="preserve"> from SDMS</w:t>
      </w:r>
      <w:r>
        <w:t xml:space="preserve">.  Donna </w:t>
      </w:r>
      <w:r w:rsidR="0047266A">
        <w:t xml:space="preserve">Baethge </w:t>
      </w:r>
      <w:r>
        <w:t xml:space="preserve">will send the excel membership </w:t>
      </w:r>
      <w:r w:rsidR="0047266A">
        <w:t xml:space="preserve">sheet </w:t>
      </w:r>
      <w:r>
        <w:t xml:space="preserve">to Jackie.  Jackie would like to send the youth a thank you note for attending the Hamilton Youth Event, and ask for feedback.  </w:t>
      </w:r>
      <w:r w:rsidR="00D64A2E">
        <w:t xml:space="preserve">Shirley mentioned the </w:t>
      </w:r>
      <w:r>
        <w:t>Youth and Sub</w:t>
      </w:r>
      <w:r w:rsidR="0047266A">
        <w:t xml:space="preserve"> Y</w:t>
      </w:r>
      <w:r>
        <w:t xml:space="preserve">outh </w:t>
      </w:r>
      <w:r w:rsidR="0047266A">
        <w:t xml:space="preserve">Point Sheet </w:t>
      </w:r>
      <w:r>
        <w:t>will show the list</w:t>
      </w:r>
      <w:r w:rsidR="00D64A2E">
        <w:t xml:space="preserve"> of all youth participants</w:t>
      </w:r>
      <w:r>
        <w:t xml:space="preserve">.    </w:t>
      </w:r>
    </w:p>
    <w:p w:rsidR="00724A6B" w:rsidRDefault="00F026CA">
      <w:r w:rsidRPr="00724A6B">
        <w:rPr>
          <w:b/>
          <w:u w:val="single"/>
        </w:rPr>
        <w:t>Old Business:</w:t>
      </w:r>
      <w:r>
        <w:t xml:space="preserve"> </w:t>
      </w:r>
    </w:p>
    <w:p w:rsidR="00F026CA" w:rsidRDefault="00724A6B">
      <w:r w:rsidRPr="00724A6B">
        <w:rPr>
          <w:b/>
        </w:rPr>
        <w:t>Longears Festival:</w:t>
      </w:r>
      <w:r>
        <w:t xml:space="preserve">  </w:t>
      </w:r>
      <w:r w:rsidR="002402E2">
        <w:t>The</w:t>
      </w:r>
      <w:r w:rsidR="00F026CA">
        <w:t xml:space="preserve"> Longears Festival</w:t>
      </w:r>
      <w:r w:rsidR="00D64A2E">
        <w:t xml:space="preserve"> is November 10, 11, and 12, 2017.  There will be another</w:t>
      </w:r>
      <w:r w:rsidR="00643DBB">
        <w:t xml:space="preserve"> g</w:t>
      </w:r>
      <w:r w:rsidR="00D64A2E">
        <w:t xml:space="preserve">roup at Parrie Haynes for </w:t>
      </w:r>
      <w:r w:rsidR="00643DBB">
        <w:t>a shower but</w:t>
      </w:r>
      <w:r w:rsidR="00D64A2E">
        <w:t xml:space="preserve"> they will</w:t>
      </w:r>
      <w:r w:rsidR="00643DBB">
        <w:t xml:space="preserve"> not </w:t>
      </w:r>
      <w:r w:rsidR="00411DAA">
        <w:t xml:space="preserve">using the kitchen, </w:t>
      </w:r>
      <w:r w:rsidR="00643DBB">
        <w:t xml:space="preserve"> so we can use the big room and kitchen for our </w:t>
      </w:r>
      <w:r w:rsidR="00411DAA">
        <w:t>meal prep</w:t>
      </w:r>
      <w:r w:rsidR="00643DBB">
        <w:t xml:space="preserve">.  </w:t>
      </w:r>
      <w:r w:rsidR="002402E2">
        <w:t>Card games were suggested for Friday night.  We can ask folks</w:t>
      </w:r>
      <w:r w:rsidR="00643DBB">
        <w:t xml:space="preserve"> to bring their</w:t>
      </w:r>
      <w:r w:rsidR="006C0951">
        <w:t xml:space="preserve"> favorite games.</w:t>
      </w:r>
      <w:r w:rsidR="002402E2">
        <w:t xml:space="preserve">   Dianne Smith suggested a b</w:t>
      </w:r>
      <w:r w:rsidR="006C0951">
        <w:t xml:space="preserve">raying contest.  Other ideas are Donkey Poop Bingo </w:t>
      </w:r>
      <w:r w:rsidR="002402E2">
        <w:t xml:space="preserve"> </w:t>
      </w:r>
      <w:r w:rsidR="006C0951">
        <w:t>and a Scavenger Hunt.</w:t>
      </w:r>
      <w:r w:rsidR="002402E2">
        <w:t xml:space="preserve">  </w:t>
      </w:r>
      <w:r w:rsidR="00643DBB">
        <w:t xml:space="preserve"> </w:t>
      </w:r>
      <w:r w:rsidR="000906BC">
        <w:t xml:space="preserve">Mary is providing </w:t>
      </w:r>
      <w:r w:rsidR="000E09D2">
        <w:t>breakfast on Saturday</w:t>
      </w:r>
      <w:r w:rsidR="000906BC">
        <w:t>.</w:t>
      </w:r>
      <w:r w:rsidR="006C0951">
        <w:t xml:space="preserve">  </w:t>
      </w:r>
      <w:r w:rsidR="000906BC">
        <w:t xml:space="preserve"> </w:t>
      </w:r>
      <w:r w:rsidR="000E09D2">
        <w:t>A motion was made by Robert Polley to allocate</w:t>
      </w:r>
      <w:r w:rsidR="000906BC">
        <w:t xml:space="preserve"> $400 to the Longears Committee </w:t>
      </w:r>
      <w:r w:rsidR="000E09D2">
        <w:t>for the Festival</w:t>
      </w:r>
      <w:r w:rsidR="000906BC">
        <w:t xml:space="preserve">. </w:t>
      </w:r>
      <w:r w:rsidR="000E09D2">
        <w:t>The motion was seconded by Dianne Smith.  Motion carried.  There will be a</w:t>
      </w:r>
      <w:r w:rsidR="000906BC">
        <w:t xml:space="preserve"> Potluck on Saturday night.  </w:t>
      </w:r>
      <w:r w:rsidR="000E09D2">
        <w:t>Greg will bring firewood.  A reminder should be sent out on September 1</w:t>
      </w:r>
      <w:r w:rsidR="000E09D2" w:rsidRPr="000E09D2">
        <w:rPr>
          <w:vertAlign w:val="superscript"/>
        </w:rPr>
        <w:t>st</w:t>
      </w:r>
      <w:r w:rsidR="000E09D2">
        <w:t xml:space="preserve">, and a flyer can be printed to put inside the Belton Program.  </w:t>
      </w:r>
    </w:p>
    <w:p w:rsidR="00724A6B" w:rsidRPr="00724A6B" w:rsidRDefault="00685C56">
      <w:pPr>
        <w:rPr>
          <w:u w:val="single"/>
        </w:rPr>
      </w:pPr>
      <w:r w:rsidRPr="00724A6B">
        <w:rPr>
          <w:b/>
          <w:u w:val="single"/>
        </w:rPr>
        <w:t>New Business</w:t>
      </w:r>
      <w:r w:rsidRPr="00724A6B">
        <w:rPr>
          <w:u w:val="single"/>
        </w:rPr>
        <w:t xml:space="preserve">: </w:t>
      </w:r>
    </w:p>
    <w:p w:rsidR="00685C56" w:rsidRDefault="00724A6B">
      <w:r w:rsidRPr="00724A6B">
        <w:rPr>
          <w:b/>
        </w:rPr>
        <w:t>Year End Banquet:</w:t>
      </w:r>
      <w:r>
        <w:t xml:space="preserve">  </w:t>
      </w:r>
      <w:r w:rsidR="00685C56">
        <w:t xml:space="preserve"> </w:t>
      </w:r>
      <w:r w:rsidR="002402E2">
        <w:t>Emily Lambeth made a motion to have o</w:t>
      </w:r>
      <w:r w:rsidR="000E09D2">
        <w:t xml:space="preserve">ur </w:t>
      </w:r>
      <w:r w:rsidR="00685C56">
        <w:t>Year End Banquet</w:t>
      </w:r>
      <w:r w:rsidR="002402E2">
        <w:t xml:space="preserve"> at 11:00 on </w:t>
      </w:r>
      <w:r w:rsidR="000E09D2">
        <w:t>Saturday, December 2, 2017 at</w:t>
      </w:r>
      <w:r w:rsidR="00685C56">
        <w:t xml:space="preserve"> Heitmillers</w:t>
      </w:r>
      <w:r w:rsidR="002402E2">
        <w:t xml:space="preserve"> Steakhouse, 4509 I35 @ TX Loop 340, Waco, TX</w:t>
      </w:r>
      <w:r w:rsidR="00685C56">
        <w:t xml:space="preserve">. </w:t>
      </w:r>
      <w:r w:rsidR="002402E2">
        <w:t xml:space="preserve"> </w:t>
      </w:r>
      <w:r w:rsidR="002402E2" w:rsidRPr="002402E2">
        <w:t xml:space="preserve">The motion was seconded by Jessica Meuth.  Motion carried.  </w:t>
      </w:r>
      <w:r w:rsidR="0092524D">
        <w:t>There is</w:t>
      </w:r>
      <w:r w:rsidR="000E09D2">
        <w:t xml:space="preserve"> a b</w:t>
      </w:r>
      <w:r w:rsidR="00685C56">
        <w:t>ig room</w:t>
      </w:r>
      <w:r w:rsidR="002402E2">
        <w:t xml:space="preserve"> in the back</w:t>
      </w:r>
      <w:r w:rsidR="00685C56">
        <w:t xml:space="preserve">, </w:t>
      </w:r>
      <w:r w:rsidR="000E09D2">
        <w:t>and</w:t>
      </w:r>
      <w:r w:rsidR="00812BB8">
        <w:t xml:space="preserve"> </w:t>
      </w:r>
      <w:bookmarkStart w:id="0" w:name="_GoBack"/>
      <w:bookmarkEnd w:id="0"/>
      <w:r w:rsidR="00812BB8">
        <w:t xml:space="preserve">you </w:t>
      </w:r>
      <w:r w:rsidR="000E09D2">
        <w:t xml:space="preserve"> can order directly</w:t>
      </w:r>
      <w:r w:rsidR="002402E2">
        <w:t xml:space="preserve"> off the menu.  </w:t>
      </w:r>
      <w:r w:rsidR="000E09D2">
        <w:t xml:space="preserve"> Since we are having a silent auction at the Belton Show, two alternatives were presented:  A</w:t>
      </w:r>
      <w:r w:rsidR="00685C56">
        <w:t xml:space="preserve"> Chinese Gift Exchange (open g</w:t>
      </w:r>
      <w:r w:rsidR="0092524D">
        <w:t>ift to keep or take one from someone else</w:t>
      </w:r>
      <w:r w:rsidR="00685C56">
        <w:t xml:space="preserve">)  OR </w:t>
      </w:r>
      <w:r w:rsidR="000E09D2">
        <w:t xml:space="preserve">a Pass the Gift. (Each time a </w:t>
      </w:r>
      <w:r w:rsidR="0092524D">
        <w:t>pre determined</w:t>
      </w:r>
      <w:r w:rsidR="000E09D2">
        <w:t xml:space="preserve"> word is read from a </w:t>
      </w:r>
      <w:r w:rsidR="0092524D">
        <w:t xml:space="preserve">Christmas story or </w:t>
      </w:r>
      <w:r w:rsidR="000E09D2">
        <w:t>poem</w:t>
      </w:r>
      <w:r w:rsidR="0092524D">
        <w:t xml:space="preserve">, </w:t>
      </w:r>
      <w:r w:rsidR="000E09D2">
        <w:t>you pass your gift until the end of the poem.  You keep the gift you’re holding at the time</w:t>
      </w:r>
      <w:r w:rsidR="00224084">
        <w:t xml:space="preserve"> the poem is completed.</w:t>
      </w:r>
      <w:r w:rsidR="0092524D">
        <w:t>)</w:t>
      </w:r>
    </w:p>
    <w:p w:rsidR="00414BE5" w:rsidRDefault="00414BE5">
      <w:r w:rsidRPr="00414BE5">
        <w:rPr>
          <w:b/>
        </w:rPr>
        <w:t xml:space="preserve">Year End Awards:  </w:t>
      </w:r>
      <w:r>
        <w:t xml:space="preserve">Dianne </w:t>
      </w:r>
      <w:r w:rsidR="002402E2">
        <w:t xml:space="preserve">Smith </w:t>
      </w:r>
      <w:r>
        <w:t xml:space="preserve">requested a </w:t>
      </w:r>
      <w:r w:rsidR="00224084">
        <w:t>budget to purchase Year End A</w:t>
      </w:r>
      <w:r>
        <w:t>wards.  We spent $1575 on awards last year.  Last year’s budget was $1600.  Dianne will work within the budget to purchase awards.  Dianne passed around a silver buckle as an idea</w:t>
      </w:r>
      <w:r w:rsidR="00224084">
        <w:t xml:space="preserve">.  </w:t>
      </w:r>
      <w:r w:rsidR="0026468B">
        <w:t>Harbor Freight</w:t>
      </w:r>
      <w:r w:rsidR="002402E2">
        <w:t xml:space="preserve"> has aluminum chairs</w:t>
      </w:r>
      <w:r w:rsidR="0092524D">
        <w:t xml:space="preserve"> like we have used before</w:t>
      </w:r>
      <w:r w:rsidR="002402E2">
        <w:t xml:space="preserve"> for $20.  We would </w:t>
      </w:r>
      <w:r w:rsidR="0026468B">
        <w:t xml:space="preserve">need 32 of them so </w:t>
      </w:r>
      <w:r w:rsidR="0092524D">
        <w:t>Dianne will</w:t>
      </w:r>
      <w:r w:rsidR="00724A6B">
        <w:t xml:space="preserve"> call the C</w:t>
      </w:r>
      <w:r w:rsidR="0092524D">
        <w:t>orporate office for a price on 32</w:t>
      </w:r>
      <w:r w:rsidR="002402E2">
        <w:t xml:space="preserve">.  </w:t>
      </w:r>
      <w:r w:rsidR="0026468B">
        <w:t xml:space="preserve"> </w:t>
      </w:r>
      <w:r w:rsidR="00224084">
        <w:t xml:space="preserve">Robert </w:t>
      </w:r>
      <w:r w:rsidR="0026468B">
        <w:t xml:space="preserve">Polley motioned </w:t>
      </w:r>
      <w:r w:rsidR="00224084">
        <w:t xml:space="preserve">we </w:t>
      </w:r>
      <w:r w:rsidR="002402E2">
        <w:t>approve</w:t>
      </w:r>
      <w:r w:rsidR="00224084">
        <w:t xml:space="preserve"> </w:t>
      </w:r>
      <w:r w:rsidR="0026468B">
        <w:t>$2</w:t>
      </w:r>
      <w:r w:rsidR="00224084">
        <w:t xml:space="preserve">000 </w:t>
      </w:r>
      <w:r w:rsidR="0026468B">
        <w:t>for end of year award</w:t>
      </w:r>
      <w:r w:rsidR="00224084">
        <w:t>s to be purchased by Dianne Smith</w:t>
      </w:r>
      <w:r w:rsidR="002402E2">
        <w:t xml:space="preserve">.  </w:t>
      </w:r>
      <w:r w:rsidR="00224084">
        <w:t xml:space="preserve">Deborah Kelly seconded the motion.  Motion carried.  </w:t>
      </w:r>
    </w:p>
    <w:p w:rsidR="00724A6B" w:rsidRDefault="00724A6B">
      <w:r w:rsidRPr="00724A6B">
        <w:rPr>
          <w:b/>
        </w:rPr>
        <w:t>ClASSic Next Year:</w:t>
      </w:r>
      <w:r>
        <w:t xml:space="preserve">  </w:t>
      </w:r>
      <w:r w:rsidRPr="00724A6B">
        <w:t>A motion was made by Dianne Smith to have The ClASSic in Hamilton next year.  A second was made by Robert Polley.  Motion carried.</w:t>
      </w:r>
    </w:p>
    <w:p w:rsidR="0026468B" w:rsidRDefault="0026468B">
      <w:r w:rsidRPr="00724A6B">
        <w:rPr>
          <w:b/>
        </w:rPr>
        <w:t>Next meeting:</w:t>
      </w:r>
      <w:r>
        <w:t xml:space="preserve">  </w:t>
      </w:r>
      <w:r w:rsidR="00224084">
        <w:t xml:space="preserve">We will have our next meeting at the </w:t>
      </w:r>
      <w:r>
        <w:t xml:space="preserve">Belton </w:t>
      </w:r>
      <w:r w:rsidR="00224084">
        <w:t xml:space="preserve">Show </w:t>
      </w:r>
      <w:r>
        <w:t>on Saturday night</w:t>
      </w:r>
      <w:r w:rsidR="00224084">
        <w:t>, October</w:t>
      </w:r>
      <w:r w:rsidR="0092524D">
        <w:t xml:space="preserve"> </w:t>
      </w:r>
      <w:r w:rsidR="00224084">
        <w:t>29, 2017</w:t>
      </w:r>
      <w:r>
        <w:t xml:space="preserve">.  Sally </w:t>
      </w:r>
      <w:r w:rsidR="0092524D">
        <w:t xml:space="preserve">Armstrong </w:t>
      </w:r>
      <w:r>
        <w:t>requested Shirley</w:t>
      </w:r>
      <w:r w:rsidR="0092524D">
        <w:t xml:space="preserve"> Knott</w:t>
      </w:r>
      <w:r>
        <w:t xml:space="preserve"> bring all in</w:t>
      </w:r>
      <w:r w:rsidR="00224084">
        <w:t>v</w:t>
      </w:r>
      <w:r>
        <w:t xml:space="preserve">oices and all expenses for </w:t>
      </w:r>
      <w:r w:rsidR="00224084">
        <w:t>the Belton show up to that poi</w:t>
      </w:r>
      <w:r>
        <w:t>nt (down pa</w:t>
      </w:r>
      <w:r w:rsidR="00224084">
        <w:t>yment, check for awards, etc</w:t>
      </w:r>
      <w:r w:rsidR="00724A6B">
        <w:t>.</w:t>
      </w:r>
      <w:r w:rsidR="00224084">
        <w:t xml:space="preserve">) </w:t>
      </w:r>
      <w:r w:rsidR="0092524D">
        <w:t xml:space="preserve">so they </w:t>
      </w:r>
      <w:r>
        <w:t>can balance it at the end of the show</w:t>
      </w:r>
      <w:r w:rsidR="002402E2">
        <w:t xml:space="preserve">.  Lynda Cornell will bring any records she has too.  </w:t>
      </w:r>
    </w:p>
    <w:p w:rsidR="00224084" w:rsidRDefault="00224084">
      <w:r>
        <w:t>A motion to end the meeting was m</w:t>
      </w:r>
      <w:r w:rsidR="0092524D">
        <w:t>ade at 2:01 by Lynda Cornell.  The m</w:t>
      </w:r>
      <w:r>
        <w:t>otion</w:t>
      </w:r>
      <w:r w:rsidR="0092524D">
        <w:t xml:space="preserve"> was </w:t>
      </w:r>
      <w:r>
        <w:t xml:space="preserve"> seconded by Dianne Smith.  Motion carried.</w:t>
      </w:r>
    </w:p>
    <w:p w:rsidR="00224084" w:rsidRDefault="00224084">
      <w:r>
        <w:t>Respectfully Submitted,</w:t>
      </w:r>
    </w:p>
    <w:p w:rsidR="00224084" w:rsidRDefault="00224084"/>
    <w:p w:rsidR="00224084" w:rsidRDefault="00224084" w:rsidP="00224084">
      <w:pPr>
        <w:spacing w:after="0"/>
      </w:pPr>
      <w:r>
        <w:t>Donna Wallace Baethge</w:t>
      </w:r>
    </w:p>
    <w:p w:rsidR="0026468B" w:rsidRPr="00414BE5" w:rsidRDefault="00224084" w:rsidP="00224084">
      <w:pPr>
        <w:spacing w:after="0"/>
      </w:pPr>
      <w:r>
        <w:t>Secretary SDMS</w:t>
      </w:r>
    </w:p>
    <w:p w:rsidR="00754702" w:rsidRDefault="00754702"/>
    <w:sectPr w:rsidR="0075470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2038" w:rsidRDefault="000A2038" w:rsidP="00812BB8">
      <w:pPr>
        <w:spacing w:after="0"/>
      </w:pPr>
      <w:r>
        <w:separator/>
      </w:r>
    </w:p>
  </w:endnote>
  <w:endnote w:type="continuationSeparator" w:id="0">
    <w:p w:rsidR="000A2038" w:rsidRDefault="000A2038" w:rsidP="00812BB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718188"/>
      <w:docPartObj>
        <w:docPartGallery w:val="Page Numbers (Bottom of Page)"/>
        <w:docPartUnique/>
      </w:docPartObj>
    </w:sdtPr>
    <w:sdtEndPr>
      <w:rPr>
        <w:noProof/>
      </w:rPr>
    </w:sdtEndPr>
    <w:sdtContent>
      <w:p w:rsidR="00812BB8" w:rsidRDefault="00812BB8">
        <w:pPr>
          <w:pStyle w:val="Footer"/>
          <w:jc w:val="right"/>
        </w:pPr>
        <w:r>
          <w:fldChar w:fldCharType="begin"/>
        </w:r>
        <w:r>
          <w:instrText xml:space="preserve"> PAGE   \* MERGEFORMAT </w:instrText>
        </w:r>
        <w:r>
          <w:fldChar w:fldCharType="separate"/>
        </w:r>
        <w:r w:rsidR="000A2038">
          <w:rPr>
            <w:noProof/>
          </w:rPr>
          <w:t>1</w:t>
        </w:r>
        <w:r>
          <w:rPr>
            <w:noProof/>
          </w:rPr>
          <w:fldChar w:fldCharType="end"/>
        </w:r>
      </w:p>
    </w:sdtContent>
  </w:sdt>
  <w:p w:rsidR="00812BB8" w:rsidRDefault="00812B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2038" w:rsidRDefault="000A2038" w:rsidP="00812BB8">
      <w:pPr>
        <w:spacing w:after="0"/>
      </w:pPr>
      <w:r>
        <w:separator/>
      </w:r>
    </w:p>
  </w:footnote>
  <w:footnote w:type="continuationSeparator" w:id="0">
    <w:p w:rsidR="000A2038" w:rsidRDefault="000A2038" w:rsidP="00812BB8">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28F"/>
    <w:rsid w:val="000906BC"/>
    <w:rsid w:val="000A2038"/>
    <w:rsid w:val="000E09D2"/>
    <w:rsid w:val="00100EFB"/>
    <w:rsid w:val="001D15AC"/>
    <w:rsid w:val="00224084"/>
    <w:rsid w:val="002402E2"/>
    <w:rsid w:val="0025483C"/>
    <w:rsid w:val="0026468B"/>
    <w:rsid w:val="00411DAA"/>
    <w:rsid w:val="00414BE5"/>
    <w:rsid w:val="00455C4E"/>
    <w:rsid w:val="0047266A"/>
    <w:rsid w:val="004B7FA9"/>
    <w:rsid w:val="00575F7C"/>
    <w:rsid w:val="00613778"/>
    <w:rsid w:val="00635A7F"/>
    <w:rsid w:val="00643DBB"/>
    <w:rsid w:val="006821B3"/>
    <w:rsid w:val="00685C56"/>
    <w:rsid w:val="006C0951"/>
    <w:rsid w:val="006F019F"/>
    <w:rsid w:val="00724A6B"/>
    <w:rsid w:val="00754702"/>
    <w:rsid w:val="00762812"/>
    <w:rsid w:val="007B28B8"/>
    <w:rsid w:val="007C624F"/>
    <w:rsid w:val="00812BB8"/>
    <w:rsid w:val="009106DF"/>
    <w:rsid w:val="0092524D"/>
    <w:rsid w:val="00983F29"/>
    <w:rsid w:val="009B434A"/>
    <w:rsid w:val="009C5306"/>
    <w:rsid w:val="00A0694F"/>
    <w:rsid w:val="00AA5F1A"/>
    <w:rsid w:val="00AB1A73"/>
    <w:rsid w:val="00C16011"/>
    <w:rsid w:val="00C251EC"/>
    <w:rsid w:val="00C66597"/>
    <w:rsid w:val="00CF313C"/>
    <w:rsid w:val="00D02D99"/>
    <w:rsid w:val="00D477CC"/>
    <w:rsid w:val="00D64A2E"/>
    <w:rsid w:val="00E577A1"/>
    <w:rsid w:val="00E94F13"/>
    <w:rsid w:val="00F026CA"/>
    <w:rsid w:val="00F4128F"/>
    <w:rsid w:val="00FC4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F5C23"/>
  <w15:chartTrackingRefBased/>
  <w15:docId w15:val="{1A39F65B-515D-4DDA-9DB3-188DFF048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468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468B"/>
    <w:rPr>
      <w:rFonts w:ascii="Segoe UI" w:hAnsi="Segoe UI" w:cs="Segoe UI"/>
      <w:sz w:val="18"/>
      <w:szCs w:val="18"/>
    </w:rPr>
  </w:style>
  <w:style w:type="paragraph" w:styleId="Header">
    <w:name w:val="header"/>
    <w:basedOn w:val="Normal"/>
    <w:link w:val="HeaderChar"/>
    <w:uiPriority w:val="99"/>
    <w:unhideWhenUsed/>
    <w:rsid w:val="00812BB8"/>
    <w:pPr>
      <w:tabs>
        <w:tab w:val="center" w:pos="4680"/>
        <w:tab w:val="right" w:pos="9360"/>
      </w:tabs>
      <w:spacing w:after="0"/>
    </w:pPr>
  </w:style>
  <w:style w:type="character" w:customStyle="1" w:styleId="HeaderChar">
    <w:name w:val="Header Char"/>
    <w:basedOn w:val="DefaultParagraphFont"/>
    <w:link w:val="Header"/>
    <w:uiPriority w:val="99"/>
    <w:rsid w:val="00812BB8"/>
  </w:style>
  <w:style w:type="paragraph" w:styleId="Footer">
    <w:name w:val="footer"/>
    <w:basedOn w:val="Normal"/>
    <w:link w:val="FooterChar"/>
    <w:uiPriority w:val="99"/>
    <w:unhideWhenUsed/>
    <w:rsid w:val="00812BB8"/>
    <w:pPr>
      <w:tabs>
        <w:tab w:val="center" w:pos="4680"/>
        <w:tab w:val="right" w:pos="9360"/>
      </w:tabs>
      <w:spacing w:after="0"/>
    </w:pPr>
  </w:style>
  <w:style w:type="character" w:customStyle="1" w:styleId="FooterChar">
    <w:name w:val="Footer Char"/>
    <w:basedOn w:val="DefaultParagraphFont"/>
    <w:link w:val="Footer"/>
    <w:uiPriority w:val="99"/>
    <w:rsid w:val="00812B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1739</Words>
  <Characters>9916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Wallace Baethge</dc:creator>
  <cp:keywords/>
  <dc:description/>
  <cp:lastModifiedBy>Donna Wallace Baethge</cp:lastModifiedBy>
  <cp:revision>2</cp:revision>
  <cp:lastPrinted>2017-08-27T02:52:00Z</cp:lastPrinted>
  <dcterms:created xsi:type="dcterms:W3CDTF">2017-08-27T02:54:00Z</dcterms:created>
  <dcterms:modified xsi:type="dcterms:W3CDTF">2017-08-27T02:54:00Z</dcterms:modified>
</cp:coreProperties>
</file>